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1BEB" w14:textId="019765CF" w:rsidR="00E318CC" w:rsidRDefault="000A7467" w:rsidP="00704EA1">
      <w:pPr>
        <w:spacing w:line="360" w:lineRule="auto"/>
        <w:ind w:rightChars="35" w:right="73"/>
        <w:jc w:val="center"/>
        <w:rPr>
          <w:rFonts w:asciiTheme="majorEastAsia" w:eastAsiaTheme="majorEastAsia" w:hAnsiTheme="majorEastAsia"/>
          <w:b/>
          <w:sz w:val="32"/>
        </w:rPr>
      </w:pPr>
      <w:bookmarkStart w:id="0" w:name="_Hlk17533139"/>
      <w:r>
        <w:rPr>
          <w:rFonts w:asciiTheme="majorEastAsia" w:eastAsiaTheme="majorEastAsia" w:hAnsiTheme="majorEastAsia" w:hint="eastAsia"/>
          <w:b/>
          <w:sz w:val="32"/>
        </w:rPr>
        <w:t>关于召开“</w:t>
      </w:r>
      <w:r w:rsidR="00704EA1" w:rsidRPr="00704EA1">
        <w:rPr>
          <w:rFonts w:asciiTheme="majorEastAsia" w:eastAsiaTheme="majorEastAsia" w:hAnsiTheme="majorEastAsia" w:hint="eastAsia"/>
          <w:b/>
          <w:sz w:val="32"/>
        </w:rPr>
        <w:t>国家民用空间基础设施十三五陆地观测卫星共性应用支撑平台项目</w:t>
      </w:r>
      <w:r>
        <w:rPr>
          <w:rFonts w:asciiTheme="majorEastAsia" w:eastAsiaTheme="majorEastAsia" w:hAnsiTheme="majorEastAsia" w:hint="eastAsia"/>
          <w:b/>
          <w:sz w:val="32"/>
        </w:rPr>
        <w:t>”</w:t>
      </w:r>
      <w:bookmarkEnd w:id="0"/>
      <w:r w:rsidR="00126077">
        <w:rPr>
          <w:rFonts w:asciiTheme="majorEastAsia" w:eastAsiaTheme="majorEastAsia" w:hAnsiTheme="majorEastAsia" w:hint="eastAsia"/>
          <w:b/>
          <w:sz w:val="32"/>
        </w:rPr>
        <w:t>专业仪器第三次调研</w:t>
      </w:r>
      <w:r>
        <w:rPr>
          <w:rFonts w:asciiTheme="majorEastAsia" w:eastAsiaTheme="majorEastAsia" w:hAnsiTheme="majorEastAsia" w:hint="eastAsia"/>
          <w:b/>
          <w:sz w:val="32"/>
        </w:rPr>
        <w:t>的</w:t>
      </w:r>
      <w:r w:rsidR="00E318CC">
        <w:rPr>
          <w:rFonts w:asciiTheme="majorEastAsia" w:eastAsiaTheme="majorEastAsia" w:hAnsiTheme="majorEastAsia" w:hint="eastAsia"/>
          <w:b/>
          <w:sz w:val="32"/>
        </w:rPr>
        <w:t>通知</w:t>
      </w:r>
    </w:p>
    <w:p w14:paraId="5BDBD38C" w14:textId="77777777" w:rsidR="00E318CC" w:rsidRPr="000A7467" w:rsidRDefault="00E318CC" w:rsidP="00E318CC">
      <w:pPr>
        <w:spacing w:line="360" w:lineRule="auto"/>
        <w:ind w:rightChars="35" w:right="73"/>
        <w:jc w:val="center"/>
        <w:rPr>
          <w:rFonts w:asciiTheme="majorEastAsia" w:eastAsiaTheme="majorEastAsia" w:hAnsiTheme="majorEastAsia"/>
          <w:b/>
          <w:sz w:val="32"/>
        </w:rPr>
      </w:pPr>
    </w:p>
    <w:p w14:paraId="1B4F7F26" w14:textId="07F8A1EF" w:rsidR="00E318CC" w:rsidRPr="0058080B" w:rsidRDefault="00E318CC" w:rsidP="00E318CC">
      <w:pPr>
        <w:spacing w:line="360" w:lineRule="auto"/>
        <w:ind w:rightChars="35" w:right="73"/>
        <w:jc w:val="left"/>
        <w:rPr>
          <w:rFonts w:asciiTheme="minorEastAsia" w:eastAsiaTheme="minorEastAsia" w:hAnsiTheme="minorEastAsia"/>
          <w:sz w:val="24"/>
        </w:rPr>
      </w:pPr>
      <w:r w:rsidRPr="0058080B">
        <w:rPr>
          <w:rFonts w:asciiTheme="minorEastAsia" w:eastAsiaTheme="minorEastAsia" w:hAnsiTheme="minorEastAsia" w:hint="eastAsia"/>
          <w:sz w:val="24"/>
        </w:rPr>
        <w:t>各</w:t>
      </w:r>
      <w:r w:rsidR="000A7467">
        <w:rPr>
          <w:rFonts w:asciiTheme="minorEastAsia" w:eastAsiaTheme="minorEastAsia" w:hAnsiTheme="minorEastAsia" w:hint="eastAsia"/>
          <w:sz w:val="24"/>
        </w:rPr>
        <w:t>有关单位</w:t>
      </w:r>
      <w:r w:rsidRPr="0058080B">
        <w:rPr>
          <w:rFonts w:asciiTheme="minorEastAsia" w:eastAsiaTheme="minorEastAsia" w:hAnsiTheme="minorEastAsia" w:hint="eastAsia"/>
          <w:sz w:val="24"/>
        </w:rPr>
        <w:t>：</w:t>
      </w:r>
    </w:p>
    <w:p w14:paraId="1F6F13BD" w14:textId="69D4AA0B" w:rsidR="00126077" w:rsidRDefault="00E318CC" w:rsidP="00A7261E">
      <w:pPr>
        <w:spacing w:line="360" w:lineRule="auto"/>
        <w:ind w:rightChars="35" w:right="73"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58080B">
        <w:rPr>
          <w:rFonts w:asciiTheme="minorEastAsia" w:eastAsiaTheme="minorEastAsia" w:hAnsiTheme="minorEastAsia" w:hint="eastAsia"/>
          <w:sz w:val="24"/>
        </w:rPr>
        <w:t>“</w:t>
      </w:r>
      <w:r w:rsidR="00704EA1" w:rsidRPr="00704EA1">
        <w:rPr>
          <w:rFonts w:asciiTheme="minorEastAsia" w:eastAsiaTheme="minorEastAsia" w:hAnsiTheme="minorEastAsia" w:hint="eastAsia"/>
          <w:sz w:val="24"/>
        </w:rPr>
        <w:t>国家民用空间基础设施十三五陆地观测卫星共性应用支撑平台项目</w:t>
      </w:r>
      <w:r w:rsidRPr="0058080B">
        <w:rPr>
          <w:rFonts w:asciiTheme="minorEastAsia" w:eastAsiaTheme="minorEastAsia" w:hAnsiTheme="minorEastAsia" w:hint="eastAsia"/>
          <w:sz w:val="24"/>
        </w:rPr>
        <w:t>”（以下简称“</w:t>
      </w:r>
      <w:r w:rsidR="009D5D2A" w:rsidRPr="0058080B">
        <w:rPr>
          <w:rFonts w:asciiTheme="minorEastAsia" w:eastAsiaTheme="minorEastAsia" w:hAnsiTheme="minorEastAsia" w:hint="eastAsia"/>
          <w:sz w:val="24"/>
        </w:rPr>
        <w:t>空基</w:t>
      </w:r>
      <w:r w:rsidRPr="0058080B">
        <w:rPr>
          <w:rFonts w:asciiTheme="minorEastAsia" w:eastAsiaTheme="minorEastAsia" w:hAnsiTheme="minorEastAsia" w:hint="eastAsia"/>
          <w:sz w:val="24"/>
        </w:rPr>
        <w:t>”）</w:t>
      </w:r>
      <w:r w:rsidR="00DF4CC2" w:rsidRPr="0058080B">
        <w:rPr>
          <w:rFonts w:asciiTheme="minorEastAsia" w:eastAsiaTheme="minorEastAsia" w:hAnsiTheme="minorEastAsia" w:hint="eastAsia"/>
          <w:sz w:val="24"/>
        </w:rPr>
        <w:t>是</w:t>
      </w:r>
      <w:r w:rsidR="00DF4CC2" w:rsidRPr="00A7261E">
        <w:rPr>
          <w:rFonts w:asciiTheme="minorEastAsia" w:eastAsiaTheme="minorEastAsia" w:hAnsiTheme="minorEastAsia"/>
          <w:sz w:val="24"/>
        </w:rPr>
        <w:t>《国家民用空间基础设施中长期发展规划（201</w:t>
      </w:r>
      <w:r w:rsidR="00DF4CC2" w:rsidRPr="00A7261E">
        <w:rPr>
          <w:rFonts w:asciiTheme="minorEastAsia" w:eastAsiaTheme="minorEastAsia" w:hAnsiTheme="minorEastAsia" w:hint="eastAsia"/>
          <w:sz w:val="24"/>
        </w:rPr>
        <w:t>5</w:t>
      </w:r>
      <w:r w:rsidR="00DF4CC2" w:rsidRPr="00A7261E">
        <w:rPr>
          <w:rFonts w:asciiTheme="minorEastAsia" w:eastAsiaTheme="minorEastAsia" w:hAnsiTheme="minorEastAsia"/>
          <w:sz w:val="24"/>
        </w:rPr>
        <w:t>-202</w:t>
      </w:r>
      <w:r w:rsidR="00DF4CC2" w:rsidRPr="00A7261E">
        <w:rPr>
          <w:rFonts w:asciiTheme="minorEastAsia" w:eastAsiaTheme="minorEastAsia" w:hAnsiTheme="minorEastAsia" w:hint="eastAsia"/>
          <w:sz w:val="24"/>
        </w:rPr>
        <w:t>5</w:t>
      </w:r>
      <w:r w:rsidR="00DF4CC2" w:rsidRPr="00A7261E">
        <w:rPr>
          <w:rFonts w:asciiTheme="minorEastAsia" w:eastAsiaTheme="minorEastAsia" w:hAnsiTheme="minorEastAsia"/>
          <w:sz w:val="24"/>
        </w:rPr>
        <w:t>年）》</w:t>
      </w:r>
      <w:r w:rsidR="00DF4CC2" w:rsidRPr="00A7261E">
        <w:rPr>
          <w:rFonts w:asciiTheme="minorEastAsia" w:eastAsiaTheme="minorEastAsia" w:hAnsiTheme="minorEastAsia" w:hint="eastAsia"/>
          <w:sz w:val="24"/>
        </w:rPr>
        <w:t>的重要组成部分，</w:t>
      </w:r>
      <w:r w:rsidR="00973230">
        <w:rPr>
          <w:rFonts w:asciiTheme="minorEastAsia" w:eastAsiaTheme="minorEastAsia" w:hAnsiTheme="minorEastAsia" w:hint="eastAsia"/>
          <w:sz w:val="24"/>
        </w:rPr>
        <w:t>项目</w:t>
      </w:r>
      <w:r w:rsidR="00DF4CC2" w:rsidRPr="00A7261E">
        <w:rPr>
          <w:rFonts w:asciiTheme="minorEastAsia" w:eastAsiaTheme="minorEastAsia" w:hAnsiTheme="minorEastAsia" w:hint="eastAsia"/>
          <w:sz w:val="24"/>
        </w:rPr>
        <w:t>将建成由</w:t>
      </w:r>
      <w:r w:rsidR="00126077">
        <w:rPr>
          <w:rFonts w:asciiTheme="minorEastAsia" w:eastAsiaTheme="minorEastAsia" w:hAnsiTheme="minorEastAsia"/>
          <w:sz w:val="24"/>
        </w:rPr>
        <w:t>48</w:t>
      </w:r>
      <w:r w:rsidR="00DF4CC2" w:rsidRPr="00A7261E">
        <w:rPr>
          <w:rFonts w:asciiTheme="minorEastAsia" w:eastAsiaTheme="minorEastAsia" w:hAnsiTheme="minorEastAsia" w:hint="eastAsia"/>
          <w:sz w:val="24"/>
        </w:rPr>
        <w:t>个站点组成的遥感共性产品真实性检验</w:t>
      </w:r>
      <w:r w:rsidR="00126077">
        <w:rPr>
          <w:rFonts w:asciiTheme="minorEastAsia" w:eastAsiaTheme="minorEastAsia" w:hAnsiTheme="minorEastAsia" w:hint="eastAsia"/>
          <w:sz w:val="24"/>
        </w:rPr>
        <w:t>站</w:t>
      </w:r>
      <w:r w:rsidR="00DF4CC2" w:rsidRPr="00A7261E">
        <w:rPr>
          <w:rFonts w:asciiTheme="minorEastAsia" w:eastAsiaTheme="minorEastAsia" w:hAnsiTheme="minorEastAsia" w:hint="eastAsia"/>
          <w:sz w:val="24"/>
        </w:rPr>
        <w:t>网</w:t>
      </w:r>
      <w:r w:rsidR="00126077">
        <w:rPr>
          <w:rFonts w:asciiTheme="minorEastAsia" w:eastAsiaTheme="minorEastAsia" w:hAnsiTheme="minorEastAsia" w:hint="eastAsia"/>
          <w:sz w:val="24"/>
        </w:rPr>
        <w:t>和6个综合实验场</w:t>
      </w:r>
      <w:r w:rsidR="00973230">
        <w:rPr>
          <w:rFonts w:asciiTheme="minorEastAsia" w:eastAsiaTheme="minorEastAsia" w:hAnsiTheme="minorEastAsia" w:hint="eastAsia"/>
          <w:sz w:val="24"/>
        </w:rPr>
        <w:t>，计划</w:t>
      </w:r>
      <w:r w:rsidR="00126077">
        <w:rPr>
          <w:rFonts w:asciiTheme="minorEastAsia" w:eastAsiaTheme="minorEastAsia" w:hAnsiTheme="minorEastAsia" w:hint="eastAsia"/>
          <w:sz w:val="24"/>
        </w:rPr>
        <w:t>购买遥感</w:t>
      </w:r>
      <w:r w:rsidR="000A7467">
        <w:rPr>
          <w:rFonts w:asciiTheme="minorEastAsia" w:eastAsiaTheme="minorEastAsia" w:hAnsiTheme="minorEastAsia" w:hint="eastAsia"/>
          <w:sz w:val="24"/>
        </w:rPr>
        <w:t>专业</w:t>
      </w:r>
      <w:r w:rsidR="00126077">
        <w:rPr>
          <w:rFonts w:asciiTheme="minorEastAsia" w:eastAsiaTheme="minorEastAsia" w:hAnsiTheme="minorEastAsia" w:hint="eastAsia"/>
          <w:sz w:val="24"/>
        </w:rPr>
        <w:t>仪器（</w:t>
      </w:r>
      <w:r w:rsidR="00973230">
        <w:rPr>
          <w:rFonts w:asciiTheme="minorEastAsia" w:eastAsiaTheme="minorEastAsia" w:hAnsiTheme="minorEastAsia" w:hint="eastAsia"/>
          <w:sz w:val="24"/>
        </w:rPr>
        <w:t>清</w:t>
      </w:r>
      <w:r w:rsidR="00126077">
        <w:rPr>
          <w:rFonts w:asciiTheme="minorEastAsia" w:eastAsiaTheme="minorEastAsia" w:hAnsiTheme="minorEastAsia" w:hint="eastAsia"/>
          <w:sz w:val="24"/>
        </w:rPr>
        <w:t>单见附件）。为提高遥感专业仪器的国产化率，推动国内遥感仪器研制水平的提高，</w:t>
      </w:r>
      <w:r w:rsidR="00973230" w:rsidRPr="0058080B">
        <w:rPr>
          <w:rFonts w:asciiTheme="minorEastAsia" w:eastAsiaTheme="minorEastAsia" w:hAnsiTheme="minorEastAsia" w:hint="eastAsia"/>
          <w:sz w:val="24"/>
        </w:rPr>
        <w:t>中国科学院遥感与数字地球研究</w:t>
      </w:r>
      <w:r w:rsidR="00126077">
        <w:rPr>
          <w:rFonts w:asciiTheme="minorEastAsia" w:eastAsiaTheme="minorEastAsia" w:hAnsiTheme="minorEastAsia" w:hint="eastAsia"/>
          <w:sz w:val="24"/>
        </w:rPr>
        <w:t>将对各类仪器开展调研和性能测试，欢迎各</w:t>
      </w:r>
      <w:r w:rsidR="000A7467">
        <w:rPr>
          <w:rFonts w:asciiTheme="minorEastAsia" w:eastAsiaTheme="minorEastAsia" w:hAnsiTheme="minorEastAsia" w:hint="eastAsia"/>
          <w:sz w:val="24"/>
        </w:rPr>
        <w:t>有关单位</w:t>
      </w:r>
      <w:r w:rsidR="00126077">
        <w:rPr>
          <w:rFonts w:asciiTheme="minorEastAsia" w:eastAsiaTheme="minorEastAsia" w:hAnsiTheme="minorEastAsia" w:hint="eastAsia"/>
          <w:sz w:val="24"/>
        </w:rPr>
        <w:t>积极参与。我单位将在充分调研的基础上，对成熟仪器进行招标采购。</w:t>
      </w:r>
    </w:p>
    <w:p w14:paraId="2784D276" w14:textId="55D1BDC7" w:rsidR="00D15521" w:rsidRPr="0058080B" w:rsidRDefault="00126077" w:rsidP="00A7261E">
      <w:pPr>
        <w:spacing w:line="360" w:lineRule="auto"/>
        <w:ind w:rightChars="35" w:right="73"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为此，</w:t>
      </w:r>
      <w:r w:rsidR="00973230">
        <w:rPr>
          <w:rFonts w:asciiTheme="minorEastAsia" w:eastAsiaTheme="minorEastAsia" w:hAnsiTheme="minorEastAsia" w:hint="eastAsia"/>
          <w:sz w:val="24"/>
        </w:rPr>
        <w:t>我单位</w:t>
      </w:r>
      <w:r w:rsidR="0058080B" w:rsidRPr="0058080B">
        <w:rPr>
          <w:rFonts w:asciiTheme="minorEastAsia" w:eastAsiaTheme="minorEastAsia" w:hAnsiTheme="minorEastAsia" w:hint="eastAsia"/>
          <w:sz w:val="24"/>
        </w:rPr>
        <w:t>所拟定于</w:t>
      </w:r>
      <w:r w:rsidR="00E318CC" w:rsidRPr="0058080B">
        <w:rPr>
          <w:rFonts w:asciiTheme="minorEastAsia" w:eastAsiaTheme="minorEastAsia" w:hAnsiTheme="minorEastAsia" w:hint="eastAsia"/>
          <w:sz w:val="24"/>
        </w:rPr>
        <w:t>201</w:t>
      </w:r>
      <w:r w:rsidR="00D15521" w:rsidRPr="0058080B">
        <w:rPr>
          <w:rFonts w:asciiTheme="minorEastAsia" w:eastAsiaTheme="minorEastAsia" w:hAnsiTheme="minorEastAsia"/>
          <w:sz w:val="24"/>
        </w:rPr>
        <w:t>9</w:t>
      </w:r>
      <w:r w:rsidR="00E318CC" w:rsidRPr="0058080B">
        <w:rPr>
          <w:rFonts w:asciiTheme="minorEastAsia" w:eastAsiaTheme="minorEastAsia" w:hAnsiTheme="minorEastAsia" w:hint="eastAsia"/>
          <w:sz w:val="24"/>
        </w:rPr>
        <w:t>年</w:t>
      </w:r>
      <w:r w:rsidR="00D15521" w:rsidRPr="0058080B">
        <w:rPr>
          <w:rFonts w:asciiTheme="minorEastAsia" w:eastAsiaTheme="minorEastAsia" w:hAnsiTheme="minorEastAsia"/>
          <w:sz w:val="24"/>
        </w:rPr>
        <w:t>9</w:t>
      </w:r>
      <w:r w:rsidR="00E318CC" w:rsidRPr="0058080B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/>
          <w:sz w:val="24"/>
        </w:rPr>
        <w:t>2</w:t>
      </w:r>
      <w:r w:rsidR="00C70494">
        <w:rPr>
          <w:rFonts w:asciiTheme="minorEastAsia" w:eastAsiaTheme="minorEastAsia" w:hAnsiTheme="minorEastAsia"/>
          <w:sz w:val="24"/>
        </w:rPr>
        <w:t>2</w:t>
      </w:r>
      <w:r w:rsidR="00E318CC" w:rsidRPr="0058080B">
        <w:rPr>
          <w:rFonts w:asciiTheme="minorEastAsia" w:eastAsiaTheme="minorEastAsia" w:hAnsiTheme="minorEastAsia" w:hint="eastAsia"/>
          <w:sz w:val="24"/>
        </w:rPr>
        <w:t>日-2</w:t>
      </w:r>
      <w:r w:rsidR="00C70494">
        <w:rPr>
          <w:rFonts w:asciiTheme="minorEastAsia" w:eastAsiaTheme="minorEastAsia" w:hAnsiTheme="minorEastAsia"/>
          <w:sz w:val="24"/>
        </w:rPr>
        <w:t>4</w:t>
      </w:r>
      <w:r w:rsidR="00E318CC" w:rsidRPr="0058080B">
        <w:rPr>
          <w:rFonts w:asciiTheme="minorEastAsia" w:eastAsiaTheme="minorEastAsia" w:hAnsiTheme="minorEastAsia" w:hint="eastAsia"/>
          <w:sz w:val="24"/>
        </w:rPr>
        <w:t>日</w:t>
      </w:r>
      <w:r w:rsidR="0058080B" w:rsidRPr="0058080B">
        <w:rPr>
          <w:rFonts w:asciiTheme="minorEastAsia" w:eastAsiaTheme="minorEastAsia" w:hAnsiTheme="minorEastAsia" w:hint="eastAsia"/>
          <w:sz w:val="24"/>
        </w:rPr>
        <w:t>在</w:t>
      </w:r>
      <w:r w:rsidR="00D25A25">
        <w:rPr>
          <w:rFonts w:asciiTheme="minorEastAsia" w:hAnsiTheme="minorEastAsia" w:hint="eastAsia"/>
          <w:color w:val="000000"/>
          <w:sz w:val="24"/>
        </w:rPr>
        <w:t>长春</w:t>
      </w:r>
      <w:r w:rsidR="0058080B" w:rsidRPr="0058080B">
        <w:rPr>
          <w:rFonts w:asciiTheme="minorEastAsia" w:eastAsiaTheme="minorEastAsia" w:hAnsiTheme="minorEastAsia" w:hint="eastAsia"/>
          <w:sz w:val="24"/>
        </w:rPr>
        <w:t>召开</w:t>
      </w:r>
      <w:r w:rsidR="000A7467">
        <w:rPr>
          <w:rFonts w:asciiTheme="minorEastAsia" w:eastAsiaTheme="minorEastAsia" w:hAnsiTheme="minorEastAsia" w:hint="eastAsia"/>
          <w:sz w:val="24"/>
        </w:rPr>
        <w:t>“</w:t>
      </w:r>
      <w:r w:rsidR="00704EA1" w:rsidRPr="00704EA1">
        <w:rPr>
          <w:rFonts w:asciiTheme="minorEastAsia" w:eastAsiaTheme="minorEastAsia" w:hAnsiTheme="minorEastAsia" w:hint="eastAsia"/>
          <w:sz w:val="24"/>
        </w:rPr>
        <w:t>国家民用空间基础设施十三五陆地观测卫星共性应用支撑平台项目</w:t>
      </w:r>
      <w:r w:rsidR="000A7467">
        <w:rPr>
          <w:rFonts w:asciiTheme="minorEastAsia" w:eastAsiaTheme="minorEastAsia" w:hAnsiTheme="minorEastAsia" w:hint="eastAsia"/>
          <w:sz w:val="24"/>
        </w:rPr>
        <w:t>”遥感</w:t>
      </w:r>
      <w:r>
        <w:rPr>
          <w:rFonts w:asciiTheme="minorEastAsia" w:eastAsiaTheme="minorEastAsia" w:hAnsiTheme="minorEastAsia" w:hint="eastAsia"/>
          <w:sz w:val="24"/>
        </w:rPr>
        <w:t>专业仪器调研及现场测试会</w:t>
      </w:r>
      <w:r w:rsidR="0058080B" w:rsidRPr="0058080B">
        <w:rPr>
          <w:rFonts w:asciiTheme="minorEastAsia" w:eastAsiaTheme="minorEastAsia" w:hAnsiTheme="minorEastAsia" w:hint="eastAsia"/>
          <w:sz w:val="24"/>
        </w:rPr>
        <w:t>。现将具体事宜通知如下：</w:t>
      </w:r>
    </w:p>
    <w:p w14:paraId="75F536F3" w14:textId="77777777" w:rsidR="00D57CFC" w:rsidRPr="00D57CFC" w:rsidRDefault="00D15521" w:rsidP="0058080B">
      <w:pPr>
        <w:spacing w:line="360" w:lineRule="auto"/>
        <w:ind w:rightChars="35" w:right="73"/>
        <w:jc w:val="left"/>
        <w:rPr>
          <w:rFonts w:ascii="黑体" w:eastAsia="黑体" w:hAnsi="黑体"/>
          <w:color w:val="000000"/>
          <w:sz w:val="24"/>
        </w:rPr>
      </w:pPr>
      <w:r w:rsidRPr="00D57CFC">
        <w:rPr>
          <w:rFonts w:ascii="黑体" w:eastAsia="黑体" w:hAnsi="黑体"/>
          <w:color w:val="000000"/>
          <w:sz w:val="24"/>
        </w:rPr>
        <w:t>一、会议时间及地点</w:t>
      </w:r>
    </w:p>
    <w:p w14:paraId="130F09E7" w14:textId="49BD8E44" w:rsidR="0058080B" w:rsidRPr="00D57CFC" w:rsidRDefault="00D15521" w:rsidP="0058080B">
      <w:pPr>
        <w:spacing w:line="360" w:lineRule="auto"/>
        <w:ind w:rightChars="35" w:right="73"/>
        <w:jc w:val="left"/>
        <w:rPr>
          <w:rFonts w:asciiTheme="minorEastAsia" w:hAnsiTheme="minorEastAsia"/>
          <w:color w:val="000000"/>
          <w:sz w:val="24"/>
        </w:rPr>
      </w:pPr>
      <w:r w:rsidRPr="00D57CFC">
        <w:rPr>
          <w:rFonts w:asciiTheme="minorEastAsia" w:hAnsiTheme="minorEastAsia"/>
          <w:color w:val="000000"/>
          <w:sz w:val="24"/>
        </w:rPr>
        <w:t>时间：</w:t>
      </w:r>
      <w:r w:rsidRPr="00D57CFC">
        <w:rPr>
          <w:rFonts w:asciiTheme="minorEastAsia" w:hAnsiTheme="minorEastAsia" w:hint="eastAsia"/>
          <w:color w:val="000000"/>
          <w:sz w:val="24"/>
        </w:rPr>
        <w:t>2019</w:t>
      </w:r>
      <w:r w:rsidRPr="00D57CFC">
        <w:rPr>
          <w:rFonts w:asciiTheme="minorEastAsia" w:hAnsiTheme="minorEastAsia"/>
          <w:color w:val="000000"/>
          <w:sz w:val="24"/>
        </w:rPr>
        <w:t>年</w:t>
      </w:r>
      <w:r w:rsidR="0058080B" w:rsidRPr="00D57CFC">
        <w:rPr>
          <w:rFonts w:asciiTheme="minorEastAsia" w:hAnsiTheme="minorEastAsia"/>
          <w:color w:val="000000"/>
          <w:sz w:val="24"/>
        </w:rPr>
        <w:t>9</w:t>
      </w:r>
      <w:r w:rsidRPr="00D57CFC">
        <w:rPr>
          <w:rFonts w:asciiTheme="minorEastAsia" w:hAnsiTheme="minorEastAsia"/>
          <w:color w:val="000000"/>
          <w:sz w:val="24"/>
        </w:rPr>
        <w:t>月</w:t>
      </w:r>
      <w:r w:rsidR="00126077">
        <w:rPr>
          <w:rFonts w:asciiTheme="minorEastAsia" w:hAnsiTheme="minorEastAsia"/>
          <w:color w:val="000000"/>
          <w:sz w:val="24"/>
        </w:rPr>
        <w:t>2</w:t>
      </w:r>
      <w:r w:rsidR="00C70494">
        <w:rPr>
          <w:rFonts w:asciiTheme="minorEastAsia" w:hAnsiTheme="minorEastAsia"/>
          <w:color w:val="000000"/>
          <w:sz w:val="24"/>
        </w:rPr>
        <w:t>2</w:t>
      </w:r>
      <w:r w:rsidR="0058080B" w:rsidRPr="00D57CFC">
        <w:rPr>
          <w:rFonts w:asciiTheme="minorEastAsia" w:hAnsiTheme="minorEastAsia" w:hint="eastAsia"/>
          <w:color w:val="000000"/>
          <w:sz w:val="24"/>
        </w:rPr>
        <w:t>日</w:t>
      </w:r>
      <w:r w:rsidR="00D57CFC" w:rsidRPr="00D57CFC">
        <w:rPr>
          <w:rFonts w:asciiTheme="minorEastAsia" w:hAnsiTheme="minorEastAsia" w:hint="eastAsia"/>
          <w:color w:val="000000"/>
          <w:sz w:val="24"/>
        </w:rPr>
        <w:t>（周</w:t>
      </w:r>
      <w:r w:rsidR="00C70494">
        <w:rPr>
          <w:rFonts w:asciiTheme="minorEastAsia" w:hAnsiTheme="minorEastAsia" w:hint="eastAsia"/>
          <w:color w:val="000000"/>
          <w:sz w:val="24"/>
        </w:rPr>
        <w:t>日</w:t>
      </w:r>
      <w:r w:rsidR="00D57CFC" w:rsidRPr="00D57CFC">
        <w:rPr>
          <w:rFonts w:asciiTheme="minorEastAsia" w:hAnsiTheme="minorEastAsia" w:hint="eastAsia"/>
          <w:color w:val="000000"/>
          <w:sz w:val="24"/>
        </w:rPr>
        <w:t>）</w:t>
      </w:r>
      <w:r w:rsidR="0058080B" w:rsidRPr="00D57CFC">
        <w:rPr>
          <w:rFonts w:asciiTheme="minorEastAsia" w:hAnsiTheme="minorEastAsia" w:hint="eastAsia"/>
          <w:color w:val="000000"/>
          <w:sz w:val="24"/>
        </w:rPr>
        <w:t>-</w:t>
      </w:r>
      <w:r w:rsidR="0058080B" w:rsidRPr="00D57CFC">
        <w:rPr>
          <w:rFonts w:asciiTheme="minorEastAsia" w:hAnsiTheme="minorEastAsia"/>
          <w:color w:val="000000"/>
          <w:sz w:val="24"/>
        </w:rPr>
        <w:t>9</w:t>
      </w:r>
      <w:r w:rsidR="0058080B" w:rsidRPr="00D57CFC">
        <w:rPr>
          <w:rFonts w:asciiTheme="minorEastAsia" w:hAnsiTheme="minorEastAsia" w:hint="eastAsia"/>
          <w:color w:val="000000"/>
          <w:sz w:val="24"/>
        </w:rPr>
        <w:t>月</w:t>
      </w:r>
      <w:r w:rsidR="00C70494">
        <w:rPr>
          <w:rFonts w:asciiTheme="minorEastAsia" w:hAnsiTheme="minorEastAsia"/>
          <w:color w:val="000000"/>
          <w:sz w:val="24"/>
        </w:rPr>
        <w:t>24</w:t>
      </w:r>
      <w:r w:rsidR="0058080B" w:rsidRPr="00D57CFC">
        <w:rPr>
          <w:rFonts w:asciiTheme="minorEastAsia" w:hAnsiTheme="minorEastAsia" w:hint="eastAsia"/>
          <w:color w:val="000000"/>
          <w:sz w:val="24"/>
        </w:rPr>
        <w:t>日</w:t>
      </w:r>
      <w:r w:rsidR="00D57CFC" w:rsidRPr="00D57CFC">
        <w:rPr>
          <w:rFonts w:asciiTheme="minorEastAsia" w:hAnsiTheme="minorEastAsia" w:hint="eastAsia"/>
          <w:color w:val="000000"/>
          <w:sz w:val="24"/>
        </w:rPr>
        <w:t>（周</w:t>
      </w:r>
      <w:r w:rsidR="00C70494">
        <w:rPr>
          <w:rFonts w:asciiTheme="minorEastAsia" w:hAnsiTheme="minorEastAsia" w:hint="eastAsia"/>
          <w:color w:val="000000"/>
          <w:sz w:val="24"/>
        </w:rPr>
        <w:t>二</w:t>
      </w:r>
      <w:r w:rsidR="00D57CFC" w:rsidRPr="00D57CFC">
        <w:rPr>
          <w:rFonts w:asciiTheme="minorEastAsia" w:hAnsiTheme="minorEastAsia" w:hint="eastAsia"/>
          <w:color w:val="000000"/>
          <w:sz w:val="24"/>
        </w:rPr>
        <w:t>）</w:t>
      </w:r>
    </w:p>
    <w:p w14:paraId="746BA494" w14:textId="2B1DA820" w:rsidR="0058080B" w:rsidRPr="00D57CFC" w:rsidRDefault="00D15521" w:rsidP="0058080B">
      <w:pPr>
        <w:spacing w:line="360" w:lineRule="auto"/>
        <w:ind w:rightChars="35" w:right="73"/>
        <w:jc w:val="left"/>
        <w:rPr>
          <w:rFonts w:asciiTheme="minorEastAsia" w:hAnsiTheme="minorEastAsia"/>
          <w:color w:val="000000"/>
          <w:sz w:val="24"/>
        </w:rPr>
      </w:pPr>
      <w:r w:rsidRPr="00D57CFC">
        <w:rPr>
          <w:rFonts w:asciiTheme="minorEastAsia" w:hAnsiTheme="minorEastAsia"/>
          <w:color w:val="000000"/>
          <w:sz w:val="24"/>
        </w:rPr>
        <w:t>地点：</w:t>
      </w:r>
      <w:r w:rsidR="000A7467">
        <w:rPr>
          <w:rFonts w:asciiTheme="minorEastAsia" w:hAnsiTheme="minorEastAsia" w:hint="eastAsia"/>
          <w:color w:val="000000"/>
          <w:sz w:val="24"/>
        </w:rPr>
        <w:t>长春</w:t>
      </w:r>
      <w:r w:rsidR="000A7467" w:rsidRPr="00CB1008">
        <w:rPr>
          <w:rFonts w:asciiTheme="minorEastAsia" w:eastAsiaTheme="minorEastAsia" w:hAnsiTheme="minorEastAsia" w:hint="eastAsia"/>
          <w:sz w:val="24"/>
        </w:rPr>
        <w:t>东北地理与农业生态研究所</w:t>
      </w:r>
      <w:r w:rsidR="000A7467">
        <w:rPr>
          <w:rFonts w:asciiTheme="minorEastAsia" w:eastAsiaTheme="minorEastAsia" w:hAnsiTheme="minorEastAsia" w:hint="eastAsia"/>
          <w:sz w:val="24"/>
        </w:rPr>
        <w:t>（</w:t>
      </w:r>
      <w:r w:rsidR="000A7467" w:rsidRPr="00025AEF">
        <w:rPr>
          <w:rFonts w:asciiTheme="minorEastAsia" w:eastAsiaTheme="minorEastAsia" w:hAnsiTheme="minorEastAsia" w:hint="eastAsia"/>
          <w:sz w:val="24"/>
        </w:rPr>
        <w:t>吉林省长春市高新北区盛北大街4888号</w:t>
      </w:r>
      <w:r w:rsidR="000A7467">
        <w:rPr>
          <w:rFonts w:asciiTheme="minorEastAsia" w:eastAsiaTheme="minorEastAsia" w:hAnsiTheme="minorEastAsia" w:hint="eastAsia"/>
          <w:sz w:val="24"/>
        </w:rPr>
        <w:t>）</w:t>
      </w:r>
    </w:p>
    <w:p w14:paraId="294DE76B" w14:textId="77777777" w:rsidR="00D57CFC" w:rsidRPr="00D57CFC" w:rsidRDefault="00D15521" w:rsidP="0058080B">
      <w:pPr>
        <w:spacing w:line="360" w:lineRule="auto"/>
        <w:ind w:rightChars="35" w:right="73"/>
        <w:jc w:val="left"/>
        <w:rPr>
          <w:rFonts w:ascii="黑体" w:eastAsia="黑体" w:hAnsi="黑体"/>
          <w:color w:val="000000"/>
          <w:sz w:val="24"/>
        </w:rPr>
      </w:pPr>
      <w:r w:rsidRPr="00D57CFC">
        <w:rPr>
          <w:rFonts w:ascii="黑体" w:eastAsia="黑体" w:hAnsi="黑体"/>
          <w:color w:val="000000"/>
          <w:sz w:val="24"/>
        </w:rPr>
        <w:t>二、会议内容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64"/>
        <w:gridCol w:w="7096"/>
      </w:tblGrid>
      <w:tr w:rsidR="00EF1BFA" w:rsidRPr="00D17EFC" w14:paraId="6D860279" w14:textId="77777777" w:rsidTr="00EF1BFA">
        <w:trPr>
          <w:trHeight w:val="20"/>
        </w:trPr>
        <w:tc>
          <w:tcPr>
            <w:tcW w:w="1084" w:type="pct"/>
            <w:vAlign w:val="center"/>
          </w:tcPr>
          <w:p w14:paraId="7471F3EF" w14:textId="7478DBE7" w:rsidR="00EF1BFA" w:rsidRPr="00D17EFC" w:rsidRDefault="00EF1BFA" w:rsidP="006C204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3916" w:type="pct"/>
            <w:vAlign w:val="center"/>
          </w:tcPr>
          <w:p w14:paraId="52A81DF2" w14:textId="77777777" w:rsidR="00EF1BFA" w:rsidRPr="00D17EFC" w:rsidRDefault="00EF1BFA" w:rsidP="006C204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17EFC">
              <w:rPr>
                <w:rFonts w:asciiTheme="minorEastAsia" w:eastAsiaTheme="minorEastAsia" w:hAnsiTheme="minorEastAsia"/>
                <w:b/>
                <w:szCs w:val="21"/>
              </w:rPr>
              <w:t>议题</w:t>
            </w:r>
          </w:p>
        </w:tc>
      </w:tr>
      <w:tr w:rsidR="00EB1285" w:rsidRPr="00D17EFC" w14:paraId="620EBB8B" w14:textId="77777777" w:rsidTr="00EF1BFA">
        <w:trPr>
          <w:trHeight w:val="20"/>
        </w:trPr>
        <w:tc>
          <w:tcPr>
            <w:tcW w:w="1084" w:type="pct"/>
            <w:vAlign w:val="center"/>
          </w:tcPr>
          <w:p w14:paraId="2A627EE1" w14:textId="25735F85" w:rsidR="00EB1285" w:rsidRPr="00EB1285" w:rsidRDefault="00EB1285" w:rsidP="006C204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1285">
              <w:rPr>
                <w:rFonts w:asciiTheme="minorEastAsia" w:eastAsiaTheme="minorEastAsia" w:hAnsiTheme="minorEastAsia" w:hint="eastAsia"/>
                <w:szCs w:val="21"/>
              </w:rPr>
              <w:t>9月2</w:t>
            </w:r>
            <w:r w:rsidR="00C70494">
              <w:rPr>
                <w:rFonts w:asciiTheme="minorEastAsia" w:eastAsiaTheme="minorEastAsia" w:hAnsiTheme="minorEastAsia"/>
                <w:szCs w:val="21"/>
              </w:rPr>
              <w:t>2</w:t>
            </w:r>
            <w:r w:rsidRPr="00EB128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916" w:type="pct"/>
            <w:vAlign w:val="center"/>
          </w:tcPr>
          <w:p w14:paraId="1FAA4466" w14:textId="0303A31A" w:rsidR="00EB1285" w:rsidRPr="00EB1285" w:rsidRDefault="00EB1285" w:rsidP="00EB1285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1285">
              <w:rPr>
                <w:rFonts w:asciiTheme="minorEastAsia" w:eastAsiaTheme="minorEastAsia" w:hAnsiTheme="minorEastAsia" w:hint="eastAsia"/>
                <w:szCs w:val="21"/>
              </w:rPr>
              <w:t>各有关单位报到注册</w:t>
            </w:r>
          </w:p>
        </w:tc>
      </w:tr>
      <w:tr w:rsidR="00EF1BFA" w:rsidRPr="00D17EFC" w14:paraId="12ADB6AC" w14:textId="77777777" w:rsidTr="00EF1BFA">
        <w:trPr>
          <w:trHeight w:val="20"/>
        </w:trPr>
        <w:tc>
          <w:tcPr>
            <w:tcW w:w="1084" w:type="pct"/>
            <w:vAlign w:val="center"/>
          </w:tcPr>
          <w:p w14:paraId="4CFC183A" w14:textId="43E38E93" w:rsidR="00EF1BFA" w:rsidRPr="008F74CB" w:rsidRDefault="00EF1BFA" w:rsidP="008F74C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74CB">
              <w:rPr>
                <w:rFonts w:asciiTheme="minorEastAsia" w:eastAsiaTheme="minorEastAsia" w:hAnsiTheme="minorEastAsia" w:hint="eastAsia"/>
                <w:szCs w:val="21"/>
              </w:rPr>
              <w:t>9月</w:t>
            </w:r>
            <w:r w:rsidR="00126077">
              <w:rPr>
                <w:rFonts w:asciiTheme="minorEastAsia" w:eastAsiaTheme="minorEastAsia" w:hAnsiTheme="minorEastAsia"/>
                <w:szCs w:val="21"/>
              </w:rPr>
              <w:t>2</w:t>
            </w:r>
            <w:r w:rsidR="00C70494">
              <w:rPr>
                <w:rFonts w:asciiTheme="minorEastAsia" w:eastAsiaTheme="minorEastAsia" w:hAnsiTheme="minorEastAsia"/>
                <w:szCs w:val="21"/>
              </w:rPr>
              <w:t>3</w:t>
            </w:r>
            <w:r w:rsidRPr="008F74C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916" w:type="pct"/>
          </w:tcPr>
          <w:p w14:paraId="7E3A58EF" w14:textId="25B862AD" w:rsidR="00EF1BFA" w:rsidRPr="00EB1285" w:rsidRDefault="00126077" w:rsidP="009E7364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6077">
              <w:rPr>
                <w:rFonts w:asciiTheme="minorEastAsia" w:eastAsiaTheme="minorEastAsia" w:hAnsiTheme="minorEastAsia" w:hint="eastAsia"/>
                <w:szCs w:val="21"/>
              </w:rPr>
              <w:t>真实性检验场网仪器调研</w:t>
            </w:r>
          </w:p>
        </w:tc>
      </w:tr>
      <w:tr w:rsidR="00EF1BFA" w:rsidRPr="00D17EFC" w14:paraId="5BE04CD5" w14:textId="77777777" w:rsidTr="00EF1BFA">
        <w:trPr>
          <w:trHeight w:val="20"/>
        </w:trPr>
        <w:tc>
          <w:tcPr>
            <w:tcW w:w="1084" w:type="pct"/>
          </w:tcPr>
          <w:p w14:paraId="4919BF89" w14:textId="61807006" w:rsidR="00EF1BFA" w:rsidRPr="00D17EFC" w:rsidRDefault="00EF1BFA" w:rsidP="008F74C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9月</w:t>
            </w:r>
            <w:r w:rsidR="00126077">
              <w:rPr>
                <w:rFonts w:asciiTheme="minorEastAsia" w:eastAsiaTheme="minorEastAsia" w:hAnsiTheme="minorEastAsia"/>
                <w:szCs w:val="21"/>
              </w:rPr>
              <w:t>2</w:t>
            </w:r>
            <w:r w:rsidR="00C70494"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3916" w:type="pct"/>
          </w:tcPr>
          <w:p w14:paraId="7BD5D40A" w14:textId="5C24CE84" w:rsidR="00EF1BFA" w:rsidRPr="00D17EFC" w:rsidRDefault="00126077" w:rsidP="008F74C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综合实验场专业仪器调研</w:t>
            </w:r>
          </w:p>
        </w:tc>
      </w:tr>
    </w:tbl>
    <w:p w14:paraId="18DAD29B" w14:textId="1DCE45E0" w:rsidR="00CB12A3" w:rsidRDefault="00CB12A3" w:rsidP="002734F4"/>
    <w:p w14:paraId="66A19AA8" w14:textId="77777777" w:rsidR="000A7467" w:rsidRDefault="000A7467" w:rsidP="000A7467">
      <w:pPr>
        <w:spacing w:line="360" w:lineRule="auto"/>
        <w:ind w:rightChars="35" w:right="73"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三</w:t>
      </w:r>
      <w:r w:rsidRPr="00D57CFC">
        <w:rPr>
          <w:rFonts w:ascii="黑体" w:eastAsia="黑体" w:hAnsi="黑体"/>
          <w:color w:val="000000"/>
          <w:sz w:val="24"/>
        </w:rPr>
        <w:t>、</w:t>
      </w:r>
      <w:r>
        <w:rPr>
          <w:rFonts w:ascii="黑体" w:eastAsia="黑体" w:hAnsi="黑体" w:hint="eastAsia"/>
          <w:color w:val="000000"/>
          <w:sz w:val="24"/>
        </w:rPr>
        <w:t>参会人员</w:t>
      </w:r>
    </w:p>
    <w:p w14:paraId="0D5B5362" w14:textId="51D2FA31" w:rsidR="00CB12A3" w:rsidRPr="000A7467" w:rsidRDefault="000A7467" w:rsidP="000A7467">
      <w:pPr>
        <w:spacing w:line="360" w:lineRule="auto"/>
        <w:ind w:rightChars="35" w:right="73"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国产遥感仪器研制单位代表，遥感领域专家代表，项目承担单位及协助单位代表</w:t>
      </w:r>
    </w:p>
    <w:p w14:paraId="308FFB4A" w14:textId="517D115C" w:rsidR="00873967" w:rsidRPr="00873967" w:rsidRDefault="000A7467" w:rsidP="00873967">
      <w:pPr>
        <w:spacing w:line="360" w:lineRule="auto"/>
        <w:ind w:rightChars="35" w:right="73"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lastRenderedPageBreak/>
        <w:t>四</w:t>
      </w:r>
      <w:r w:rsidR="00873967" w:rsidRPr="00D57CFC">
        <w:rPr>
          <w:rFonts w:ascii="黑体" w:eastAsia="黑体" w:hAnsi="黑体"/>
          <w:color w:val="000000"/>
          <w:sz w:val="24"/>
        </w:rPr>
        <w:t>、</w:t>
      </w:r>
      <w:r w:rsidR="00873967" w:rsidRPr="00873967">
        <w:rPr>
          <w:rFonts w:ascii="黑体" w:eastAsia="黑体" w:hAnsi="黑体" w:hint="eastAsia"/>
          <w:color w:val="000000"/>
          <w:sz w:val="24"/>
        </w:rPr>
        <w:t>其他事项：</w:t>
      </w:r>
    </w:p>
    <w:p w14:paraId="0D8C9A24" w14:textId="508211A8" w:rsidR="00873967" w:rsidRDefault="00873967" w:rsidP="00873967">
      <w:pPr>
        <w:spacing w:line="360" w:lineRule="auto"/>
        <w:ind w:rightChars="35" w:right="73"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 xml:space="preserve"> </w:t>
      </w:r>
      <w:r w:rsidR="00126077">
        <w:rPr>
          <w:rFonts w:asciiTheme="minorEastAsia" w:eastAsiaTheme="minorEastAsia" w:hAnsiTheme="minorEastAsia" w:hint="eastAsia"/>
          <w:sz w:val="24"/>
        </w:rPr>
        <w:t>欢迎</w:t>
      </w:r>
      <w:r w:rsidR="000A7467">
        <w:rPr>
          <w:rFonts w:asciiTheme="minorEastAsia" w:eastAsiaTheme="minorEastAsia" w:hAnsiTheme="minorEastAsia" w:hint="eastAsia"/>
          <w:sz w:val="24"/>
        </w:rPr>
        <w:t>国产遥感仪器研制单位</w:t>
      </w:r>
      <w:r w:rsidR="00126077">
        <w:rPr>
          <w:rFonts w:asciiTheme="minorEastAsia" w:eastAsiaTheme="minorEastAsia" w:hAnsiTheme="minorEastAsia" w:hint="eastAsia"/>
          <w:sz w:val="24"/>
        </w:rPr>
        <w:t>提供仪器进行测试，本次调研全部为国产化仪器，进口仪器本次暂不调研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2ED1E931" w14:textId="0EDE7092" w:rsidR="00126077" w:rsidRDefault="00A777FD" w:rsidP="00873967">
      <w:pPr>
        <w:spacing w:line="360" w:lineRule="auto"/>
        <w:ind w:rightChars="35" w:right="73"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 w:rsidR="00873967">
        <w:rPr>
          <w:rFonts w:asciiTheme="minorEastAsia" w:eastAsiaTheme="minorEastAsia" w:hAnsiTheme="minorEastAsia"/>
          <w:sz w:val="24"/>
        </w:rPr>
        <w:t xml:space="preserve"> </w:t>
      </w:r>
      <w:r w:rsidR="00126077">
        <w:rPr>
          <w:rFonts w:asciiTheme="minorEastAsia" w:eastAsiaTheme="minorEastAsia" w:hAnsiTheme="minorEastAsia" w:hint="eastAsia"/>
          <w:sz w:val="24"/>
        </w:rPr>
        <w:t>各仪器厂家需提供样机参加</w:t>
      </w:r>
      <w:r w:rsidR="000A7467">
        <w:rPr>
          <w:rFonts w:asciiTheme="minorEastAsia" w:eastAsiaTheme="minorEastAsia" w:hAnsiTheme="minorEastAsia" w:hint="eastAsia"/>
          <w:sz w:val="24"/>
        </w:rPr>
        <w:t>现场</w:t>
      </w:r>
      <w:r w:rsidR="00126077">
        <w:rPr>
          <w:rFonts w:asciiTheme="minorEastAsia" w:eastAsiaTheme="minorEastAsia" w:hAnsiTheme="minorEastAsia" w:hint="eastAsia"/>
          <w:sz w:val="24"/>
        </w:rPr>
        <w:t>测试</w:t>
      </w:r>
      <w:r w:rsidR="00935B4B">
        <w:rPr>
          <w:rFonts w:asciiTheme="minorEastAsia" w:eastAsiaTheme="minorEastAsia" w:hAnsiTheme="minorEastAsia" w:hint="eastAsia"/>
          <w:sz w:val="24"/>
        </w:rPr>
        <w:t>，现场测试结果将作为招标的参考依据</w:t>
      </w:r>
      <w:r w:rsidR="00F772C5">
        <w:rPr>
          <w:rFonts w:asciiTheme="minorEastAsia" w:eastAsiaTheme="minorEastAsia" w:hAnsiTheme="minorEastAsia" w:hint="eastAsia"/>
          <w:sz w:val="24"/>
        </w:rPr>
        <w:t>，用于招标</w:t>
      </w:r>
      <w:r w:rsidR="000F31EE">
        <w:rPr>
          <w:rFonts w:asciiTheme="minorEastAsia" w:eastAsiaTheme="minorEastAsia" w:hAnsiTheme="minorEastAsia" w:hint="eastAsia"/>
          <w:sz w:val="24"/>
        </w:rPr>
        <w:t>采购方案</w:t>
      </w:r>
      <w:r w:rsidR="00F772C5">
        <w:rPr>
          <w:rFonts w:asciiTheme="minorEastAsia" w:eastAsiaTheme="minorEastAsia" w:hAnsiTheme="minorEastAsia" w:hint="eastAsia"/>
          <w:sz w:val="24"/>
        </w:rPr>
        <w:t>的依据</w:t>
      </w:r>
      <w:r w:rsidR="00332CC4">
        <w:rPr>
          <w:rFonts w:asciiTheme="minorEastAsia" w:eastAsiaTheme="minorEastAsia" w:hAnsiTheme="minorEastAsia" w:hint="eastAsia"/>
          <w:sz w:val="24"/>
        </w:rPr>
        <w:t>之一</w:t>
      </w:r>
      <w:r w:rsidR="00A75A0C">
        <w:rPr>
          <w:rFonts w:asciiTheme="minorEastAsia" w:eastAsiaTheme="minorEastAsia" w:hAnsiTheme="minorEastAsia" w:hint="eastAsia"/>
          <w:sz w:val="24"/>
        </w:rPr>
        <w:t>。</w:t>
      </w:r>
    </w:p>
    <w:p w14:paraId="2CE30B86" w14:textId="47FE77A3" w:rsidR="00873967" w:rsidRPr="00873967" w:rsidRDefault="00935B4B" w:rsidP="00873967">
      <w:pPr>
        <w:spacing w:line="360" w:lineRule="auto"/>
        <w:ind w:rightChars="35" w:right="73"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3</w:t>
      </w:r>
      <w:r w:rsidR="00126077">
        <w:rPr>
          <w:rFonts w:asciiTheme="minorEastAsia" w:eastAsiaTheme="minorEastAsia" w:hAnsiTheme="minorEastAsia"/>
          <w:sz w:val="24"/>
        </w:rPr>
        <w:t xml:space="preserve"> </w:t>
      </w:r>
      <w:r w:rsidR="00873967" w:rsidRPr="00873967">
        <w:rPr>
          <w:rFonts w:asciiTheme="minorEastAsia" w:eastAsiaTheme="minorEastAsia" w:hAnsiTheme="minorEastAsia" w:hint="eastAsia"/>
          <w:sz w:val="24"/>
        </w:rPr>
        <w:t>与会人员交通、</w:t>
      </w:r>
      <w:r w:rsidR="009928F5">
        <w:rPr>
          <w:rFonts w:asciiTheme="minorEastAsia" w:eastAsiaTheme="minorEastAsia" w:hAnsiTheme="minorEastAsia" w:hint="eastAsia"/>
          <w:sz w:val="24"/>
        </w:rPr>
        <w:t>食宿</w:t>
      </w:r>
      <w:r w:rsidR="00873967" w:rsidRPr="00873967">
        <w:rPr>
          <w:rFonts w:asciiTheme="minorEastAsia" w:eastAsiaTheme="minorEastAsia" w:hAnsiTheme="minorEastAsia" w:hint="eastAsia"/>
          <w:sz w:val="24"/>
        </w:rPr>
        <w:t>费用自理。</w:t>
      </w:r>
    </w:p>
    <w:p w14:paraId="050DDBB1" w14:textId="5D834BD6" w:rsidR="006C2049" w:rsidRPr="00873967" w:rsidRDefault="00935B4B" w:rsidP="006C2049">
      <w:pPr>
        <w:spacing w:line="360" w:lineRule="auto"/>
        <w:ind w:rightChars="35" w:right="73" w:firstLineChars="200"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</w:t>
      </w:r>
      <w:r w:rsidR="006C2049">
        <w:rPr>
          <w:rFonts w:asciiTheme="minorEastAsia" w:eastAsiaTheme="minorEastAsia" w:hAnsiTheme="minorEastAsia"/>
          <w:sz w:val="24"/>
        </w:rPr>
        <w:t xml:space="preserve"> </w:t>
      </w:r>
      <w:r w:rsidR="006C2049">
        <w:rPr>
          <w:rFonts w:asciiTheme="minorEastAsia" w:eastAsiaTheme="minorEastAsia" w:hAnsiTheme="minorEastAsia" w:hint="eastAsia"/>
          <w:sz w:val="24"/>
        </w:rPr>
        <w:t>请将参会人员的信息</w:t>
      </w:r>
      <w:r w:rsidR="002532B4">
        <w:rPr>
          <w:rFonts w:asciiTheme="minorEastAsia" w:eastAsiaTheme="minorEastAsia" w:hAnsiTheme="minorEastAsia" w:hint="eastAsia"/>
          <w:sz w:val="24"/>
        </w:rPr>
        <w:t>（见附件二）</w:t>
      </w:r>
      <w:r w:rsidR="006C2049">
        <w:rPr>
          <w:rFonts w:asciiTheme="minorEastAsia" w:eastAsiaTheme="minorEastAsia" w:hAnsiTheme="minorEastAsia" w:hint="eastAsia"/>
          <w:sz w:val="24"/>
        </w:rPr>
        <w:t>于9月</w:t>
      </w:r>
      <w:r w:rsidR="0010127B">
        <w:rPr>
          <w:rFonts w:asciiTheme="minorEastAsia" w:eastAsiaTheme="minorEastAsia" w:hAnsiTheme="minorEastAsia"/>
          <w:sz w:val="24"/>
        </w:rPr>
        <w:t>1</w:t>
      </w:r>
      <w:r w:rsidR="00B56DE8">
        <w:rPr>
          <w:rFonts w:asciiTheme="minorEastAsia" w:eastAsiaTheme="minorEastAsia" w:hAnsiTheme="minorEastAsia"/>
          <w:sz w:val="24"/>
        </w:rPr>
        <w:t>6</w:t>
      </w:r>
      <w:r w:rsidR="006C2049">
        <w:rPr>
          <w:rFonts w:asciiTheme="minorEastAsia" w:eastAsiaTheme="minorEastAsia" w:hAnsiTheme="minorEastAsia" w:hint="eastAsia"/>
          <w:sz w:val="24"/>
        </w:rPr>
        <w:t>日前反馈给会务组。</w:t>
      </w:r>
      <w:r w:rsidR="006C2049" w:rsidRPr="00873967">
        <w:rPr>
          <w:rFonts w:asciiTheme="minorEastAsia" w:eastAsiaTheme="minorEastAsia" w:hAnsiTheme="minorEastAsia"/>
          <w:sz w:val="24"/>
        </w:rPr>
        <w:t xml:space="preserve"> </w:t>
      </w:r>
    </w:p>
    <w:p w14:paraId="330F7E6D" w14:textId="77777777" w:rsidR="00873967" w:rsidRPr="0010127B" w:rsidRDefault="00873967" w:rsidP="0058080B">
      <w:pPr>
        <w:spacing w:line="360" w:lineRule="auto"/>
        <w:ind w:rightChars="35" w:right="73"/>
        <w:jc w:val="left"/>
        <w:rPr>
          <w:rFonts w:ascii="KaiTi" w:hAnsi="KaiTi"/>
          <w:color w:val="000000"/>
          <w:sz w:val="24"/>
        </w:rPr>
      </w:pPr>
    </w:p>
    <w:p w14:paraId="21416669" w14:textId="6A674CF9" w:rsidR="006B1983" w:rsidRPr="00D57CFC" w:rsidRDefault="000A7467" w:rsidP="006B1983">
      <w:pPr>
        <w:spacing w:line="360" w:lineRule="auto"/>
        <w:ind w:rightChars="35" w:right="73"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五</w:t>
      </w:r>
      <w:r w:rsidR="00873967" w:rsidRPr="00873967">
        <w:rPr>
          <w:rFonts w:ascii="黑体" w:eastAsia="黑体" w:hAnsi="黑体" w:hint="eastAsia"/>
          <w:color w:val="000000"/>
          <w:sz w:val="24"/>
        </w:rPr>
        <w:t>、</w:t>
      </w:r>
      <w:r w:rsidR="006B1983" w:rsidRPr="00D57CFC">
        <w:rPr>
          <w:rFonts w:ascii="黑体" w:eastAsia="黑体" w:hAnsi="黑体"/>
          <w:color w:val="000000"/>
          <w:sz w:val="24"/>
        </w:rPr>
        <w:t>会议</w:t>
      </w:r>
      <w:r w:rsidR="006B1983">
        <w:rPr>
          <w:rFonts w:ascii="黑体" w:eastAsia="黑体" w:hAnsi="黑体" w:hint="eastAsia"/>
          <w:color w:val="000000"/>
          <w:sz w:val="24"/>
        </w:rPr>
        <w:t>联系人</w:t>
      </w:r>
    </w:p>
    <w:p w14:paraId="5523D5C1" w14:textId="1B123620" w:rsidR="00390F29" w:rsidRPr="00390F29" w:rsidRDefault="00390F29" w:rsidP="00390F29">
      <w:pPr>
        <w:spacing w:line="360" w:lineRule="auto"/>
        <w:ind w:rightChars="35" w:right="73"/>
        <w:rPr>
          <w:rFonts w:asciiTheme="minorEastAsia" w:eastAsiaTheme="minorEastAsia" w:hAnsiTheme="minorEastAsia"/>
          <w:sz w:val="24"/>
        </w:rPr>
      </w:pPr>
      <w:r w:rsidRPr="00390F29">
        <w:rPr>
          <w:rFonts w:asciiTheme="minorEastAsia" w:eastAsiaTheme="minorEastAsia" w:hAnsiTheme="minorEastAsia" w:hint="eastAsia"/>
          <w:sz w:val="24"/>
        </w:rPr>
        <w:t>辐射类</w:t>
      </w:r>
      <w:r>
        <w:rPr>
          <w:rFonts w:asciiTheme="minorEastAsia" w:eastAsiaTheme="minorEastAsia" w:hAnsiTheme="minorEastAsia" w:hint="eastAsia"/>
          <w:sz w:val="24"/>
        </w:rPr>
        <w:t>联系人：高海亮</w:t>
      </w:r>
      <w:r w:rsidRPr="00873967">
        <w:rPr>
          <w:rFonts w:asciiTheme="minorEastAsia" w:eastAsiaTheme="minorEastAsia" w:hAnsiTheme="minorEastAsia" w:hint="eastAsia"/>
          <w:sz w:val="24"/>
        </w:rPr>
        <w:t>，</w:t>
      </w:r>
      <w:r w:rsidRPr="00390F29">
        <w:rPr>
          <w:rFonts w:asciiTheme="minorEastAsia" w:eastAsiaTheme="minorEastAsia" w:hAnsiTheme="minorEastAsia" w:hint="eastAsia"/>
          <w:sz w:val="24"/>
        </w:rPr>
        <w:t>gaohl</w:t>
      </w:r>
      <w:r w:rsidRPr="00390F29">
        <w:rPr>
          <w:rFonts w:asciiTheme="minorEastAsia" w:eastAsiaTheme="minorEastAsia" w:hAnsiTheme="minorEastAsia"/>
          <w:sz w:val="24"/>
        </w:rPr>
        <w:t>200439@aircas.ac.cn</w:t>
      </w:r>
    </w:p>
    <w:p w14:paraId="5ACC242E" w14:textId="7D2C1B5E" w:rsidR="00390F29" w:rsidRPr="00390F29" w:rsidRDefault="00390F29" w:rsidP="00390F29">
      <w:pPr>
        <w:spacing w:line="360" w:lineRule="auto"/>
        <w:ind w:rightChars="35" w:right="73"/>
        <w:jc w:val="left"/>
        <w:rPr>
          <w:rFonts w:asciiTheme="minorEastAsia" w:eastAsiaTheme="minorEastAsia" w:hAnsiTheme="minorEastAsia"/>
          <w:sz w:val="24"/>
        </w:rPr>
      </w:pPr>
      <w:r w:rsidRPr="00390F29">
        <w:rPr>
          <w:rFonts w:asciiTheme="minorEastAsia" w:eastAsiaTheme="minorEastAsia" w:hAnsiTheme="minorEastAsia" w:hint="eastAsia"/>
          <w:sz w:val="24"/>
        </w:rPr>
        <w:t>水体类</w:t>
      </w:r>
      <w:r w:rsidR="00804D13">
        <w:rPr>
          <w:rFonts w:asciiTheme="minorEastAsia" w:eastAsiaTheme="minorEastAsia" w:hAnsiTheme="minorEastAsia" w:hint="eastAsia"/>
          <w:sz w:val="24"/>
        </w:rPr>
        <w:t>联系人：董文</w:t>
      </w:r>
      <w:r w:rsidR="00A0407C">
        <w:rPr>
          <w:rFonts w:asciiTheme="minorEastAsia" w:eastAsiaTheme="minorEastAsia" w:hAnsiTheme="minorEastAsia" w:hint="eastAsia"/>
          <w:sz w:val="24"/>
        </w:rPr>
        <w:t>，</w:t>
      </w:r>
      <w:r w:rsidR="00A0407C" w:rsidRPr="00A0407C">
        <w:rPr>
          <w:rFonts w:asciiTheme="minorEastAsia" w:eastAsiaTheme="minorEastAsia" w:hAnsiTheme="minorEastAsia"/>
          <w:sz w:val="24"/>
        </w:rPr>
        <w:t>dongwen201268@aircas.ac.cn</w:t>
      </w:r>
    </w:p>
    <w:p w14:paraId="6494D518" w14:textId="5B6025D5" w:rsidR="00390F29" w:rsidRPr="00390F29" w:rsidRDefault="00390F29" w:rsidP="00390F29">
      <w:pPr>
        <w:spacing w:line="360" w:lineRule="auto"/>
        <w:ind w:rightChars="35" w:right="73"/>
        <w:jc w:val="left"/>
        <w:rPr>
          <w:rFonts w:asciiTheme="minorEastAsia" w:eastAsiaTheme="minorEastAsia" w:hAnsiTheme="minorEastAsia"/>
          <w:sz w:val="24"/>
        </w:rPr>
      </w:pPr>
      <w:r w:rsidRPr="00390F29">
        <w:rPr>
          <w:rFonts w:asciiTheme="minorEastAsia" w:eastAsiaTheme="minorEastAsia" w:hAnsiTheme="minorEastAsia" w:hint="eastAsia"/>
          <w:sz w:val="24"/>
        </w:rPr>
        <w:t>大气类</w:t>
      </w:r>
      <w:r w:rsidR="00804D13">
        <w:rPr>
          <w:rFonts w:asciiTheme="minorEastAsia" w:eastAsiaTheme="minorEastAsia" w:hAnsiTheme="minorEastAsia" w:hint="eastAsia"/>
          <w:sz w:val="24"/>
        </w:rPr>
        <w:t>联系人：冯迈</w:t>
      </w:r>
      <w:r w:rsidR="00A0407C">
        <w:rPr>
          <w:rFonts w:asciiTheme="minorEastAsia" w:eastAsiaTheme="minorEastAsia" w:hAnsiTheme="minorEastAsia" w:hint="eastAsia"/>
          <w:sz w:val="24"/>
        </w:rPr>
        <w:t>，</w:t>
      </w:r>
      <w:r w:rsidR="00A0407C" w:rsidRPr="00A0407C">
        <w:rPr>
          <w:rFonts w:asciiTheme="minorEastAsia" w:eastAsiaTheme="minorEastAsia" w:hAnsiTheme="minorEastAsia"/>
          <w:sz w:val="24"/>
        </w:rPr>
        <w:t>fengmai@aircas.ac.cn</w:t>
      </w:r>
    </w:p>
    <w:p w14:paraId="3CBFF87F" w14:textId="536499A6" w:rsidR="00390F29" w:rsidRPr="00390F29" w:rsidRDefault="00390F29" w:rsidP="00390F29">
      <w:pPr>
        <w:spacing w:line="360" w:lineRule="auto"/>
        <w:ind w:rightChars="35" w:right="73"/>
        <w:jc w:val="left"/>
        <w:rPr>
          <w:rFonts w:asciiTheme="minorEastAsia" w:eastAsiaTheme="minorEastAsia" w:hAnsiTheme="minorEastAsia"/>
          <w:sz w:val="24"/>
        </w:rPr>
      </w:pPr>
      <w:r w:rsidRPr="00390F29">
        <w:rPr>
          <w:rFonts w:asciiTheme="minorEastAsia" w:eastAsiaTheme="minorEastAsia" w:hAnsiTheme="minorEastAsia" w:hint="eastAsia"/>
          <w:sz w:val="24"/>
        </w:rPr>
        <w:t>陆表类</w:t>
      </w:r>
      <w:r w:rsidR="00804D13">
        <w:rPr>
          <w:rFonts w:asciiTheme="minorEastAsia" w:eastAsiaTheme="minorEastAsia" w:hAnsiTheme="minorEastAsia" w:hint="eastAsia"/>
          <w:sz w:val="24"/>
        </w:rPr>
        <w:t>联系人：王春梅</w:t>
      </w:r>
      <w:r w:rsidR="00A0407C">
        <w:rPr>
          <w:rFonts w:asciiTheme="minorEastAsia" w:eastAsiaTheme="minorEastAsia" w:hAnsiTheme="minorEastAsia" w:hint="eastAsia"/>
          <w:sz w:val="24"/>
        </w:rPr>
        <w:t>，</w:t>
      </w:r>
      <w:r w:rsidR="004755DE" w:rsidRPr="00705FCF">
        <w:rPr>
          <w:rFonts w:asciiTheme="minorEastAsia" w:eastAsiaTheme="minorEastAsia" w:hAnsiTheme="minorEastAsia"/>
          <w:sz w:val="24"/>
        </w:rPr>
        <w:t>wangcm@aircas.ac.cn</w:t>
      </w:r>
    </w:p>
    <w:p w14:paraId="5007895B" w14:textId="4323E895" w:rsidR="00390F29" w:rsidRDefault="00390F29" w:rsidP="00390F29">
      <w:pPr>
        <w:spacing w:line="360" w:lineRule="auto"/>
        <w:ind w:rightChars="35" w:right="73"/>
        <w:jc w:val="left"/>
        <w:rPr>
          <w:rFonts w:asciiTheme="minorEastAsia" w:eastAsiaTheme="minorEastAsia" w:hAnsiTheme="minorEastAsia"/>
          <w:sz w:val="24"/>
        </w:rPr>
      </w:pPr>
      <w:r w:rsidRPr="00390F29">
        <w:rPr>
          <w:rFonts w:asciiTheme="minorEastAsia" w:eastAsiaTheme="minorEastAsia" w:hAnsiTheme="minorEastAsia" w:hint="eastAsia"/>
          <w:sz w:val="24"/>
        </w:rPr>
        <w:t>植被类</w:t>
      </w:r>
      <w:r w:rsidR="00804D13">
        <w:rPr>
          <w:rFonts w:asciiTheme="minorEastAsia" w:eastAsiaTheme="minorEastAsia" w:hAnsiTheme="minorEastAsia" w:hint="eastAsia"/>
          <w:sz w:val="24"/>
        </w:rPr>
        <w:t>联系人：孙源</w:t>
      </w:r>
      <w:r w:rsidR="00A0407C">
        <w:rPr>
          <w:rFonts w:asciiTheme="minorEastAsia" w:eastAsiaTheme="minorEastAsia" w:hAnsiTheme="minorEastAsia" w:hint="eastAsia"/>
          <w:sz w:val="24"/>
        </w:rPr>
        <w:t>，</w:t>
      </w:r>
      <w:r w:rsidR="00A0407C" w:rsidRPr="00A0407C">
        <w:rPr>
          <w:rFonts w:asciiTheme="minorEastAsia" w:eastAsiaTheme="minorEastAsia" w:hAnsiTheme="minorEastAsia"/>
          <w:sz w:val="24"/>
        </w:rPr>
        <w:t>sunyuan@ aircas.ac.cn</w:t>
      </w:r>
    </w:p>
    <w:p w14:paraId="091F3395" w14:textId="3A4BE080" w:rsidR="00804D13" w:rsidRPr="00804D13" w:rsidRDefault="00804D13" w:rsidP="00804D13">
      <w:pPr>
        <w:spacing w:line="360" w:lineRule="auto"/>
        <w:ind w:rightChars="35" w:right="73"/>
        <w:jc w:val="left"/>
        <w:rPr>
          <w:rFonts w:asciiTheme="minorEastAsia" w:eastAsiaTheme="minorEastAsia" w:hAnsiTheme="minorEastAsia"/>
          <w:sz w:val="24"/>
        </w:rPr>
      </w:pPr>
      <w:r w:rsidRPr="00804D13">
        <w:rPr>
          <w:rFonts w:asciiTheme="minorEastAsia" w:eastAsiaTheme="minorEastAsia" w:hAnsiTheme="minorEastAsia" w:hint="eastAsia"/>
          <w:sz w:val="24"/>
        </w:rPr>
        <w:t>地基大气类</w:t>
      </w:r>
      <w:r>
        <w:rPr>
          <w:rFonts w:asciiTheme="minorEastAsia" w:eastAsiaTheme="minorEastAsia" w:hAnsiTheme="minorEastAsia" w:hint="eastAsia"/>
          <w:sz w:val="24"/>
        </w:rPr>
        <w:t>联系人：吴俣</w:t>
      </w:r>
      <w:r w:rsidR="00E2690D">
        <w:rPr>
          <w:rFonts w:asciiTheme="minorEastAsia" w:eastAsiaTheme="minorEastAsia" w:hAnsiTheme="minorEastAsia" w:hint="eastAsia"/>
          <w:sz w:val="24"/>
        </w:rPr>
        <w:t>,</w:t>
      </w:r>
      <w:r w:rsidR="00E2690D">
        <w:rPr>
          <w:rFonts w:asciiTheme="minorEastAsia" w:eastAsiaTheme="minorEastAsia" w:hAnsiTheme="minorEastAsia"/>
          <w:sz w:val="24"/>
        </w:rPr>
        <w:t>wuyu@aircas.ac.cn</w:t>
      </w:r>
    </w:p>
    <w:p w14:paraId="0D0A876A" w14:textId="59CC4FF4" w:rsidR="00804D13" w:rsidRPr="00804D13" w:rsidRDefault="00804D13" w:rsidP="00804D13">
      <w:pPr>
        <w:spacing w:line="360" w:lineRule="auto"/>
        <w:ind w:rightChars="35" w:right="73"/>
        <w:jc w:val="left"/>
        <w:rPr>
          <w:rFonts w:asciiTheme="minorEastAsia" w:eastAsiaTheme="minorEastAsia" w:hAnsiTheme="minorEastAsia"/>
          <w:sz w:val="24"/>
        </w:rPr>
      </w:pPr>
      <w:r w:rsidRPr="00804D13">
        <w:rPr>
          <w:rFonts w:asciiTheme="minorEastAsia" w:eastAsiaTheme="minorEastAsia" w:hAnsiTheme="minorEastAsia" w:hint="eastAsia"/>
          <w:sz w:val="24"/>
        </w:rPr>
        <w:t>无人机</w:t>
      </w:r>
      <w:r>
        <w:rPr>
          <w:rFonts w:asciiTheme="minorEastAsia" w:eastAsiaTheme="minorEastAsia" w:hAnsiTheme="minorEastAsia" w:hint="eastAsia"/>
          <w:sz w:val="24"/>
        </w:rPr>
        <w:t>载荷</w:t>
      </w:r>
      <w:r w:rsidRPr="00804D13">
        <w:rPr>
          <w:rFonts w:asciiTheme="minorEastAsia" w:eastAsiaTheme="minorEastAsia" w:hAnsiTheme="minorEastAsia" w:hint="eastAsia"/>
          <w:sz w:val="24"/>
        </w:rPr>
        <w:t>类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804D13">
        <w:rPr>
          <w:rFonts w:asciiTheme="minorEastAsia" w:eastAsiaTheme="minorEastAsia" w:hAnsiTheme="minorEastAsia" w:hint="eastAsia"/>
          <w:sz w:val="24"/>
        </w:rPr>
        <w:t>激光类</w:t>
      </w:r>
      <w:r>
        <w:rPr>
          <w:rFonts w:asciiTheme="minorEastAsia" w:eastAsiaTheme="minorEastAsia" w:hAnsiTheme="minorEastAsia" w:hint="eastAsia"/>
          <w:sz w:val="24"/>
        </w:rPr>
        <w:t>联系人：刘其悦</w:t>
      </w:r>
      <w:r w:rsidR="00A0407C">
        <w:rPr>
          <w:rFonts w:asciiTheme="minorEastAsia" w:eastAsiaTheme="minorEastAsia" w:hAnsiTheme="minorEastAsia" w:hint="eastAsia"/>
          <w:sz w:val="24"/>
        </w:rPr>
        <w:t>，</w:t>
      </w:r>
      <w:r w:rsidR="00A0407C" w:rsidRPr="00A0407C">
        <w:rPr>
          <w:rFonts w:asciiTheme="minorEastAsia" w:eastAsiaTheme="minorEastAsia" w:hAnsiTheme="minorEastAsia"/>
          <w:sz w:val="24"/>
        </w:rPr>
        <w:t>liuqy201280@aircas.ac.cn</w:t>
      </w:r>
    </w:p>
    <w:p w14:paraId="01CFD5A2" w14:textId="28B18C7C" w:rsidR="0010127B" w:rsidRDefault="00804D13" w:rsidP="0010127B">
      <w:pPr>
        <w:spacing w:line="360" w:lineRule="auto"/>
        <w:ind w:rightChars="35" w:right="73"/>
        <w:jc w:val="left"/>
        <w:rPr>
          <w:rFonts w:asciiTheme="minorEastAsia" w:eastAsiaTheme="minorEastAsia" w:hAnsiTheme="minorEastAsia"/>
          <w:sz w:val="24"/>
        </w:rPr>
      </w:pPr>
      <w:r w:rsidRPr="00804D13">
        <w:rPr>
          <w:rFonts w:asciiTheme="minorEastAsia" w:eastAsiaTheme="minorEastAsia" w:hAnsiTheme="minorEastAsia" w:hint="eastAsia"/>
          <w:sz w:val="24"/>
        </w:rPr>
        <w:t>车载大气类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10127B">
        <w:rPr>
          <w:rFonts w:asciiTheme="minorEastAsia" w:eastAsiaTheme="minorEastAsia" w:hAnsiTheme="minorEastAsia" w:hint="eastAsia"/>
          <w:sz w:val="24"/>
        </w:rPr>
        <w:t>陶醉，</w:t>
      </w:r>
      <w:r w:rsidR="0010127B">
        <w:rPr>
          <w:rFonts w:asciiTheme="minorEastAsia" w:eastAsiaTheme="minorEastAsia" w:hAnsiTheme="minorEastAsia"/>
          <w:sz w:val="24"/>
        </w:rPr>
        <w:t xml:space="preserve"> </w:t>
      </w:r>
      <w:r w:rsidRPr="00804D13">
        <w:rPr>
          <w:rFonts w:asciiTheme="minorEastAsia" w:eastAsiaTheme="minorEastAsia" w:hAnsiTheme="minorEastAsia"/>
          <w:sz w:val="24"/>
        </w:rPr>
        <w:t>taozui@aircas.ac.cn</w:t>
      </w:r>
    </w:p>
    <w:p w14:paraId="138D4835" w14:textId="77777777" w:rsidR="00E318CC" w:rsidRPr="00D17EFC" w:rsidRDefault="00E318CC" w:rsidP="00E318CC">
      <w:pPr>
        <w:ind w:firstLine="420"/>
        <w:rPr>
          <w:rFonts w:asciiTheme="minorHAnsi" w:eastAsiaTheme="minorEastAsia" w:hAnsiTheme="minorHAnsi" w:cstheme="minorBidi"/>
          <w:szCs w:val="22"/>
        </w:rPr>
      </w:pPr>
    </w:p>
    <w:p w14:paraId="2E17CC95" w14:textId="77777777" w:rsidR="00E318CC" w:rsidRPr="00873967" w:rsidRDefault="00E318CC" w:rsidP="00C97E09">
      <w:pPr>
        <w:ind w:firstLineChars="2950" w:firstLine="7080"/>
        <w:rPr>
          <w:rFonts w:asciiTheme="minorHAnsi" w:eastAsiaTheme="minorEastAsia" w:hAnsiTheme="minorHAnsi" w:cstheme="minorBidi"/>
          <w:sz w:val="24"/>
          <w:szCs w:val="28"/>
        </w:rPr>
      </w:pPr>
      <w:r w:rsidRPr="00873967">
        <w:rPr>
          <w:rFonts w:asciiTheme="minorHAnsi" w:eastAsiaTheme="minorEastAsia" w:hAnsiTheme="minorHAnsi" w:cstheme="minorBidi" w:hint="eastAsia"/>
          <w:sz w:val="24"/>
          <w:szCs w:val="28"/>
        </w:rPr>
        <w:t>特此通知。</w:t>
      </w:r>
    </w:p>
    <w:p w14:paraId="501EB2D9" w14:textId="77777777" w:rsidR="00E318CC" w:rsidRDefault="00E318CC" w:rsidP="00E318CC">
      <w:pPr>
        <w:ind w:firstLine="420"/>
        <w:rPr>
          <w:rFonts w:asciiTheme="minorHAnsi" w:eastAsiaTheme="minorEastAsia" w:hAnsiTheme="minorHAnsi" w:cstheme="minorBidi"/>
          <w:szCs w:val="22"/>
        </w:rPr>
      </w:pPr>
    </w:p>
    <w:p w14:paraId="44C001A1" w14:textId="77777777" w:rsidR="00E318CC" w:rsidRDefault="00E318CC" w:rsidP="00E318CC">
      <w:pPr>
        <w:ind w:firstLine="420"/>
        <w:rPr>
          <w:rFonts w:asciiTheme="minorHAnsi" w:eastAsiaTheme="minorEastAsia" w:hAnsiTheme="minorHAnsi" w:cstheme="minorBidi"/>
          <w:szCs w:val="22"/>
        </w:rPr>
      </w:pPr>
    </w:p>
    <w:p w14:paraId="150B4C51" w14:textId="5B904F7A" w:rsidR="00E318CC" w:rsidRDefault="000A7467" w:rsidP="00873967">
      <w:pPr>
        <w:ind w:firstLine="420"/>
        <w:jc w:val="right"/>
        <w:rPr>
          <w:rFonts w:asciiTheme="minorHAnsi" w:eastAsiaTheme="minorEastAsia" w:hAnsiTheme="minorHAnsi" w:cstheme="minorBidi"/>
          <w:sz w:val="24"/>
          <w:szCs w:val="28"/>
        </w:rPr>
      </w:pPr>
      <w:r>
        <w:rPr>
          <w:rFonts w:asciiTheme="minorHAnsi" w:eastAsiaTheme="minorEastAsia" w:hAnsiTheme="minorHAnsi" w:cstheme="minorBidi" w:hint="eastAsia"/>
          <w:sz w:val="24"/>
          <w:szCs w:val="28"/>
        </w:rPr>
        <w:t>中国科学院遥感与数字地球研究所</w:t>
      </w:r>
    </w:p>
    <w:p w14:paraId="17352062" w14:textId="41D491A8" w:rsidR="006D4638" w:rsidRPr="006D4638" w:rsidRDefault="006D4638" w:rsidP="00873967">
      <w:pPr>
        <w:ind w:firstLine="420"/>
        <w:jc w:val="right"/>
        <w:rPr>
          <w:rFonts w:asciiTheme="minorHAnsi" w:eastAsiaTheme="minorEastAsia" w:hAnsiTheme="minorHAnsi" w:cstheme="minorBidi"/>
          <w:sz w:val="24"/>
          <w:szCs w:val="28"/>
        </w:rPr>
      </w:pPr>
      <w:r>
        <w:rPr>
          <w:rFonts w:asciiTheme="minorHAnsi" w:eastAsiaTheme="minorEastAsia" w:hAnsiTheme="minorHAnsi" w:cstheme="minorBidi" w:hint="eastAsia"/>
          <w:sz w:val="24"/>
          <w:szCs w:val="28"/>
        </w:rPr>
        <w:t>2</w:t>
      </w:r>
      <w:r>
        <w:rPr>
          <w:rFonts w:asciiTheme="minorHAnsi" w:eastAsiaTheme="minorEastAsia" w:hAnsiTheme="minorHAnsi" w:cstheme="minorBidi"/>
          <w:sz w:val="24"/>
          <w:szCs w:val="28"/>
        </w:rPr>
        <w:t>019</w:t>
      </w:r>
      <w:r>
        <w:rPr>
          <w:rFonts w:asciiTheme="minorHAnsi" w:eastAsiaTheme="minorEastAsia" w:hAnsiTheme="minorHAnsi" w:cstheme="minorBidi" w:hint="eastAsia"/>
          <w:sz w:val="24"/>
          <w:szCs w:val="28"/>
        </w:rPr>
        <w:t>年</w:t>
      </w:r>
      <w:r w:rsidR="00A8578A">
        <w:rPr>
          <w:rFonts w:asciiTheme="minorHAnsi" w:eastAsiaTheme="minorEastAsia" w:hAnsiTheme="minorHAnsi" w:cstheme="minorBidi"/>
          <w:sz w:val="24"/>
          <w:szCs w:val="28"/>
        </w:rPr>
        <w:t>9</w:t>
      </w:r>
      <w:r>
        <w:rPr>
          <w:rFonts w:asciiTheme="minorHAnsi" w:eastAsiaTheme="minorEastAsia" w:hAnsiTheme="minorHAnsi" w:cstheme="minorBidi" w:hint="eastAsia"/>
          <w:sz w:val="24"/>
          <w:szCs w:val="28"/>
        </w:rPr>
        <w:t>月2日</w:t>
      </w:r>
    </w:p>
    <w:p w14:paraId="6D7B7632" w14:textId="575EC979" w:rsidR="00D9453C" w:rsidRDefault="00D9453C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szCs w:val="22"/>
        </w:rPr>
        <w:br w:type="page"/>
      </w:r>
    </w:p>
    <w:p w14:paraId="0F959787" w14:textId="6CCB4FB9" w:rsidR="00E318CC" w:rsidRDefault="00E318CC" w:rsidP="00663D25">
      <w:pPr>
        <w:pStyle w:val="1"/>
      </w:pPr>
      <w:r w:rsidRPr="006C2049">
        <w:rPr>
          <w:rFonts w:hint="eastAsia"/>
        </w:rPr>
        <w:lastRenderedPageBreak/>
        <w:t>附件一</w:t>
      </w:r>
      <w:r w:rsidR="00E560CD" w:rsidRPr="006C2049">
        <w:rPr>
          <w:rFonts w:hint="eastAsia"/>
        </w:rPr>
        <w:t>：</w:t>
      </w:r>
      <w:r w:rsidR="00705503">
        <w:rPr>
          <w:rFonts w:hint="eastAsia"/>
        </w:rPr>
        <w:t>空基计划购买的专业设备名单</w:t>
      </w:r>
    </w:p>
    <w:p w14:paraId="7994126C" w14:textId="69F45ADF" w:rsidR="00705503" w:rsidRPr="005E0EEC" w:rsidRDefault="00705503" w:rsidP="00705503">
      <w:pPr>
        <w:jc w:val="center"/>
        <w:rPr>
          <w:rFonts w:asciiTheme="minorEastAsia" w:eastAsiaTheme="minorEastAsia" w:hAnsiTheme="minorEastAsia" w:cs="黑体"/>
          <w:b/>
          <w:bCs/>
          <w:sz w:val="24"/>
        </w:rPr>
      </w:pPr>
      <w:r>
        <w:rPr>
          <w:rFonts w:asciiTheme="minorEastAsia" w:eastAsiaTheme="minorEastAsia" w:hAnsiTheme="minorEastAsia" w:cs="黑体" w:hint="eastAsia"/>
          <w:b/>
          <w:bCs/>
          <w:sz w:val="24"/>
        </w:rPr>
        <w:t>真实性检验场仪器调研列表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7"/>
        <w:gridCol w:w="6945"/>
        <w:gridCol w:w="1268"/>
      </w:tblGrid>
      <w:tr w:rsidR="00705503" w:rsidRPr="006736A0" w14:paraId="4FE505E8" w14:textId="77777777" w:rsidTr="00705503">
        <w:tc>
          <w:tcPr>
            <w:tcW w:w="467" w:type="pct"/>
            <w:hideMark/>
          </w:tcPr>
          <w:p w14:paraId="4093C367" w14:textId="77777777" w:rsidR="00705503" w:rsidRPr="006736A0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833" w:type="pct"/>
            <w:hideMark/>
          </w:tcPr>
          <w:p w14:paraId="7FBC1E28" w14:textId="77777777" w:rsidR="00705503" w:rsidRPr="006736A0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700" w:type="pct"/>
          </w:tcPr>
          <w:p w14:paraId="6EDDD944" w14:textId="09624567" w:rsidR="00705503" w:rsidRPr="006736A0" w:rsidDel="00F64A11" w:rsidRDefault="009C562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类型</w:t>
            </w:r>
          </w:p>
        </w:tc>
      </w:tr>
      <w:tr w:rsidR="00705503" w:rsidRPr="006736A0" w14:paraId="49103204" w14:textId="77777777" w:rsidTr="00705503">
        <w:tc>
          <w:tcPr>
            <w:tcW w:w="467" w:type="pct"/>
            <w:hideMark/>
          </w:tcPr>
          <w:p w14:paraId="7709A427" w14:textId="156BF23C" w:rsidR="00705503" w:rsidRPr="006736A0" w:rsidRDefault="00DE3FAC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833" w:type="pct"/>
            <w:vAlign w:val="center"/>
          </w:tcPr>
          <w:p w14:paraId="47EB5EE2" w14:textId="1B19028F" w:rsidR="00705503" w:rsidRPr="006736A0" w:rsidRDefault="00705503" w:rsidP="007E3C2A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全自动多波段地面反射率测量仪</w:t>
            </w:r>
            <w:r w:rsidR="00D46337">
              <w:rPr>
                <w:rFonts w:ascii="宋体" w:hAnsi="宋体"/>
                <w:kern w:val="0"/>
                <w:sz w:val="20"/>
                <w:szCs w:val="20"/>
              </w:rPr>
              <w:t>6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野外地物光谱仪</w:t>
            </w:r>
            <w:r w:rsidR="00D46337">
              <w:rPr>
                <w:rFonts w:ascii="宋体" w:hAnsi="宋体"/>
                <w:kern w:val="0"/>
                <w:sz w:val="20"/>
                <w:szCs w:val="20"/>
              </w:rPr>
              <w:t>15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0" w:type="pct"/>
          </w:tcPr>
          <w:p w14:paraId="2BA3E18A" w14:textId="0761FE58" w:rsidR="00705503" w:rsidRPr="006736A0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辐射类</w:t>
            </w:r>
          </w:p>
        </w:tc>
      </w:tr>
      <w:tr w:rsidR="00DE3FAC" w:rsidRPr="006736A0" w14:paraId="5B82F76B" w14:textId="77777777" w:rsidTr="007E3C2A">
        <w:tc>
          <w:tcPr>
            <w:tcW w:w="467" w:type="pct"/>
            <w:hideMark/>
          </w:tcPr>
          <w:p w14:paraId="4742CF00" w14:textId="3D7B4927" w:rsidR="00DE3FAC" w:rsidRPr="006736A0" w:rsidRDefault="00DE3FAC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833" w:type="pct"/>
            <w:vAlign w:val="center"/>
          </w:tcPr>
          <w:p w14:paraId="690C148E" w14:textId="77777777" w:rsidR="00DE3FAC" w:rsidRPr="006736A0" w:rsidRDefault="00DE3FAC" w:rsidP="007E3C2A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多参数水质监测仪</w:t>
            </w:r>
            <w:r>
              <w:rPr>
                <w:rFonts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浮标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水体光谱测量仪</w:t>
            </w:r>
            <w:r>
              <w:rPr>
                <w:rFonts w:ascii="宋体" w:hAnsi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0" w:type="pct"/>
          </w:tcPr>
          <w:p w14:paraId="0F7D7876" w14:textId="77777777" w:rsidR="00DE3FAC" w:rsidRPr="006736A0" w:rsidRDefault="00DE3FAC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水体类</w:t>
            </w:r>
          </w:p>
        </w:tc>
      </w:tr>
      <w:tr w:rsidR="00705503" w:rsidRPr="006736A0" w14:paraId="3907F4A1" w14:textId="77777777" w:rsidTr="00705503">
        <w:tc>
          <w:tcPr>
            <w:tcW w:w="467" w:type="pct"/>
            <w:hideMark/>
          </w:tcPr>
          <w:p w14:paraId="0D5B96DA" w14:textId="77777777" w:rsidR="00705503" w:rsidRPr="006736A0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36A0">
              <w:rPr>
                <w:rFonts w:asciiTheme="minorEastAsia" w:eastAsia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3833" w:type="pct"/>
            <w:vAlign w:val="center"/>
          </w:tcPr>
          <w:p w14:paraId="0DB6E30B" w14:textId="1B7F5815" w:rsidR="00705503" w:rsidRPr="006736A0" w:rsidRDefault="00705503" w:rsidP="007E3C2A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太阳分光光度计</w:t>
            </w:r>
            <w:r w:rsidR="00D46337">
              <w:rPr>
                <w:rFonts w:ascii="宋体" w:hAnsi="宋体"/>
                <w:kern w:val="0"/>
                <w:sz w:val="20"/>
                <w:szCs w:val="20"/>
              </w:rPr>
              <w:t>19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0" w:type="pct"/>
          </w:tcPr>
          <w:p w14:paraId="3C30D92A" w14:textId="49456C8B" w:rsidR="00705503" w:rsidRPr="006736A0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大气类</w:t>
            </w:r>
          </w:p>
        </w:tc>
      </w:tr>
      <w:tr w:rsidR="00DE3FAC" w:rsidRPr="006736A0" w14:paraId="293A2DAD" w14:textId="77777777" w:rsidTr="00705503">
        <w:tc>
          <w:tcPr>
            <w:tcW w:w="467" w:type="pct"/>
            <w:hideMark/>
          </w:tcPr>
          <w:p w14:paraId="01408C33" w14:textId="77777777" w:rsidR="00DE3FAC" w:rsidRPr="006736A0" w:rsidRDefault="00DE3FAC" w:rsidP="00DE3FAC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36A0">
              <w:rPr>
                <w:rFonts w:asciiTheme="minorEastAsia" w:eastAsia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3833" w:type="pct"/>
            <w:vAlign w:val="center"/>
          </w:tcPr>
          <w:p w14:paraId="244F2D7D" w14:textId="41381CC9" w:rsidR="00DE3FAC" w:rsidRPr="006736A0" w:rsidRDefault="00DE3FAC" w:rsidP="00DE3FAC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土壤温湿度监测系统</w:t>
            </w:r>
            <w:r>
              <w:rPr>
                <w:rFonts w:ascii="宋体" w:hAnsi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台，</w:t>
            </w: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土地覆盖类型人工测量仪</w:t>
            </w:r>
            <w:r>
              <w:rPr>
                <w:rFonts w:ascii="宋体" w:hAnsi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0" w:type="pct"/>
          </w:tcPr>
          <w:p w14:paraId="0C90C74B" w14:textId="5F346A86" w:rsidR="00DE3FAC" w:rsidRPr="006736A0" w:rsidRDefault="00DE3FAC" w:rsidP="00DE3FAC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陆表类</w:t>
            </w:r>
          </w:p>
        </w:tc>
      </w:tr>
      <w:tr w:rsidR="00DE3FAC" w:rsidRPr="006736A0" w14:paraId="07B7521D" w14:textId="77777777" w:rsidTr="00705503">
        <w:tc>
          <w:tcPr>
            <w:tcW w:w="467" w:type="pct"/>
            <w:hideMark/>
          </w:tcPr>
          <w:p w14:paraId="37F70221" w14:textId="77777777" w:rsidR="00DE3FAC" w:rsidRPr="006736A0" w:rsidRDefault="00DE3FAC" w:rsidP="00DE3FAC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36A0">
              <w:rPr>
                <w:rFonts w:asciiTheme="minorEastAsia" w:eastAsia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3833" w:type="pct"/>
            <w:vAlign w:val="center"/>
          </w:tcPr>
          <w:p w14:paraId="1A1977A2" w14:textId="78E78C8A" w:rsidR="00DE3FAC" w:rsidRPr="006736A0" w:rsidRDefault="00DE3FAC" w:rsidP="00DE3FAC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16053">
              <w:rPr>
                <w:rFonts w:ascii="宋体" w:hAnsi="宋体" w:hint="eastAsia"/>
                <w:kern w:val="0"/>
                <w:sz w:val="20"/>
                <w:szCs w:val="20"/>
              </w:rPr>
              <w:t>叶面积指数传感器网络</w:t>
            </w:r>
            <w:r>
              <w:rPr>
                <w:rFonts w:ascii="宋体" w:hAnsi="宋体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台，</w:t>
            </w: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真实性检验站实时监测系统</w:t>
            </w:r>
            <w:r>
              <w:rPr>
                <w:rFonts w:ascii="宋体" w:hAnsi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植被覆盖度自动测量仪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植被指数自动测量仪</w:t>
            </w:r>
            <w:r>
              <w:rPr>
                <w:rFonts w:ascii="宋体" w:hAnsi="宋体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0160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植物冠层分析仪</w:t>
            </w:r>
            <w:r>
              <w:rPr>
                <w:rFonts w:ascii="宋体" w:hAnsi="宋体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0" w:type="pct"/>
          </w:tcPr>
          <w:p w14:paraId="5E0F3028" w14:textId="66077F9E" w:rsidR="00DE3FAC" w:rsidRPr="006736A0" w:rsidRDefault="00DE3FAC" w:rsidP="00DE3FAC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植被类</w:t>
            </w:r>
          </w:p>
        </w:tc>
      </w:tr>
    </w:tbl>
    <w:p w14:paraId="2EAFB2DE" w14:textId="77777777" w:rsidR="00705503" w:rsidRDefault="00705503" w:rsidP="00705503">
      <w:pPr>
        <w:rPr>
          <w:rFonts w:asciiTheme="minorEastAsia" w:eastAsiaTheme="minorEastAsia" w:hAnsiTheme="minorEastAsia" w:cs="黑体"/>
          <w:b/>
          <w:bCs/>
          <w:sz w:val="24"/>
        </w:rPr>
      </w:pPr>
    </w:p>
    <w:p w14:paraId="256DBD7A" w14:textId="06619DEE" w:rsidR="00705503" w:rsidRDefault="00705503" w:rsidP="00705503">
      <w:pPr>
        <w:jc w:val="center"/>
        <w:rPr>
          <w:rFonts w:asciiTheme="minorEastAsia" w:eastAsiaTheme="minorEastAsia" w:hAnsiTheme="minorEastAsia" w:cs="黑体"/>
          <w:b/>
          <w:bCs/>
          <w:sz w:val="24"/>
        </w:rPr>
      </w:pPr>
      <w:r>
        <w:rPr>
          <w:rFonts w:asciiTheme="minorEastAsia" w:eastAsiaTheme="minorEastAsia" w:hAnsiTheme="minorEastAsia" w:cs="黑体" w:hint="eastAsia"/>
          <w:b/>
          <w:bCs/>
          <w:sz w:val="24"/>
        </w:rPr>
        <w:t>综合实验场仪器列表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4"/>
        <w:gridCol w:w="7089"/>
        <w:gridCol w:w="1267"/>
      </w:tblGrid>
      <w:tr w:rsidR="00705503" w:rsidRPr="006736A0" w:rsidDel="00F64A11" w14:paraId="12695C53" w14:textId="77777777" w:rsidTr="00705503">
        <w:tc>
          <w:tcPr>
            <w:tcW w:w="389" w:type="pct"/>
            <w:hideMark/>
          </w:tcPr>
          <w:p w14:paraId="7E0AA817" w14:textId="77777777" w:rsidR="00705503" w:rsidRPr="006736A0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12" w:type="pct"/>
            <w:hideMark/>
          </w:tcPr>
          <w:p w14:paraId="79DF7216" w14:textId="77777777" w:rsidR="00705503" w:rsidRPr="006736A0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700" w:type="pct"/>
          </w:tcPr>
          <w:p w14:paraId="0C28C063" w14:textId="77777777" w:rsidR="00705503" w:rsidRPr="006736A0" w:rsidDel="00F64A11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类型</w:t>
            </w:r>
          </w:p>
        </w:tc>
      </w:tr>
      <w:tr w:rsidR="00705503" w:rsidRPr="006736A0" w14:paraId="09CC9BD0" w14:textId="77777777" w:rsidTr="00705503">
        <w:tc>
          <w:tcPr>
            <w:tcW w:w="389" w:type="pct"/>
          </w:tcPr>
          <w:p w14:paraId="6F07A521" w14:textId="77777777" w:rsidR="00705503" w:rsidRPr="006736A0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36A0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912" w:type="pct"/>
            <w:vAlign w:val="center"/>
          </w:tcPr>
          <w:p w14:paraId="1356E00C" w14:textId="1427E1E4" w:rsidR="00705503" w:rsidRPr="006736A0" w:rsidRDefault="00705503" w:rsidP="007E3C2A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16053">
              <w:rPr>
                <w:rFonts w:ascii="宋体" w:hAnsi="宋体" w:hint="eastAsia"/>
                <w:kern w:val="0"/>
                <w:sz w:val="20"/>
                <w:szCs w:val="20"/>
              </w:rPr>
              <w:t>热红外辐射计</w:t>
            </w:r>
            <w:r w:rsidR="00FB5216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016053">
              <w:rPr>
                <w:rFonts w:ascii="宋体" w:hAnsi="宋体" w:hint="eastAsia"/>
                <w:kern w:val="0"/>
                <w:sz w:val="20"/>
                <w:szCs w:val="20"/>
              </w:rPr>
              <w:t>红外光谱辐射计</w:t>
            </w:r>
            <w:r w:rsidR="00FB5216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，高分辨率</w:t>
            </w:r>
            <w:r w:rsidRPr="00016053">
              <w:rPr>
                <w:rFonts w:ascii="宋体" w:hAnsi="宋体" w:hint="eastAsia"/>
                <w:kern w:val="0"/>
                <w:sz w:val="20"/>
                <w:szCs w:val="20"/>
              </w:rPr>
              <w:t>野外地物光谱仪</w:t>
            </w:r>
            <w:r w:rsidR="00FB5216">
              <w:rPr>
                <w:rFonts w:ascii="宋体" w:hAnsi="宋体" w:hint="eastAsia"/>
                <w:kern w:val="0"/>
                <w:sz w:val="20"/>
                <w:szCs w:val="20"/>
              </w:rPr>
              <w:t>2台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016053">
              <w:rPr>
                <w:kern w:val="0"/>
                <w:sz w:val="20"/>
                <w:szCs w:val="20"/>
              </w:rPr>
              <w:t>BRDF</w:t>
            </w:r>
            <w:r w:rsidRPr="00016053">
              <w:rPr>
                <w:rFonts w:ascii="宋体" w:hAnsi="宋体" w:hint="eastAsia"/>
                <w:kern w:val="0"/>
                <w:sz w:val="20"/>
                <w:szCs w:val="20"/>
              </w:rPr>
              <w:t>架子</w:t>
            </w:r>
            <w:r w:rsidR="00D46337">
              <w:rPr>
                <w:rFonts w:ascii="宋体" w:hAnsi="宋体"/>
                <w:kern w:val="0"/>
                <w:sz w:val="20"/>
                <w:szCs w:val="20"/>
              </w:rPr>
              <w:t>2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0" w:type="pct"/>
          </w:tcPr>
          <w:p w14:paraId="06DDE5FC" w14:textId="1BEB5C0B" w:rsidR="00705503" w:rsidRPr="006736A0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辐射类</w:t>
            </w:r>
          </w:p>
        </w:tc>
      </w:tr>
      <w:tr w:rsidR="00705503" w:rsidRPr="006736A0" w14:paraId="535AC473" w14:textId="77777777" w:rsidTr="00705503">
        <w:tc>
          <w:tcPr>
            <w:tcW w:w="389" w:type="pct"/>
          </w:tcPr>
          <w:p w14:paraId="098234EF" w14:textId="77777777" w:rsidR="00705503" w:rsidRPr="006736A0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36A0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912" w:type="pct"/>
            <w:vAlign w:val="center"/>
          </w:tcPr>
          <w:p w14:paraId="63357B68" w14:textId="5C6A9A0F" w:rsidR="00705503" w:rsidRPr="00016053" w:rsidRDefault="00705503" w:rsidP="007E3C2A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016053">
              <w:rPr>
                <w:rFonts w:ascii="宋体" w:hAnsi="宋体" w:cs="宋体" w:hint="eastAsia"/>
                <w:kern w:val="0"/>
                <w:sz w:val="20"/>
                <w:szCs w:val="20"/>
              </w:rPr>
              <w:t>区域面尺度土壤含水量测量系统</w:t>
            </w:r>
            <w:r w:rsidR="00D46337">
              <w:rPr>
                <w:rFonts w:ascii="宋体" w:hAnsi="宋体"/>
                <w:kern w:val="0"/>
                <w:sz w:val="20"/>
                <w:szCs w:val="20"/>
              </w:rPr>
              <w:t>2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700" w:type="pct"/>
          </w:tcPr>
          <w:p w14:paraId="15CC22AB" w14:textId="2F36C553" w:rsidR="00705503" w:rsidRPr="006736A0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陆表类</w:t>
            </w:r>
          </w:p>
        </w:tc>
      </w:tr>
      <w:tr w:rsidR="00705503" w:rsidRPr="006736A0" w14:paraId="66752F26" w14:textId="77777777" w:rsidTr="00705503">
        <w:tc>
          <w:tcPr>
            <w:tcW w:w="389" w:type="pct"/>
          </w:tcPr>
          <w:p w14:paraId="5C2F50CF" w14:textId="77777777" w:rsidR="00705503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3912" w:type="pct"/>
            <w:vAlign w:val="center"/>
          </w:tcPr>
          <w:p w14:paraId="1E3BF7A8" w14:textId="7DF69235" w:rsidR="00705503" w:rsidRPr="00016053" w:rsidRDefault="00705503" w:rsidP="007E3C2A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6053">
              <w:rPr>
                <w:rFonts w:ascii="宋体" w:hAnsi="宋体" w:hint="eastAsia"/>
                <w:kern w:val="0"/>
                <w:sz w:val="20"/>
                <w:szCs w:val="20"/>
              </w:rPr>
              <w:t>纳米颗粒物采样器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016053">
              <w:rPr>
                <w:rFonts w:ascii="宋体" w:hAnsi="宋体" w:hint="eastAsia"/>
                <w:kern w:val="0"/>
                <w:sz w:val="20"/>
                <w:szCs w:val="20"/>
              </w:rPr>
              <w:t>气溶胶采样器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016053">
              <w:rPr>
                <w:kern w:val="0"/>
                <w:sz w:val="20"/>
                <w:szCs w:val="20"/>
              </w:rPr>
              <w:t>EDM-11S</w:t>
            </w:r>
            <w:r w:rsidRPr="00016053">
              <w:rPr>
                <w:rFonts w:ascii="宋体" w:hAnsi="宋体" w:hint="eastAsia"/>
                <w:kern w:val="0"/>
                <w:sz w:val="20"/>
                <w:szCs w:val="20"/>
              </w:rPr>
              <w:t>型激光粒径谱仪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</w:t>
            </w:r>
            <w:r w:rsidRPr="00016053">
              <w:rPr>
                <w:rFonts w:ascii="宋体" w:hAnsi="宋体" w:hint="eastAsia"/>
                <w:kern w:val="0"/>
                <w:sz w:val="20"/>
                <w:szCs w:val="20"/>
              </w:rPr>
              <w:t>气溶胶消光仪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</w:p>
        </w:tc>
        <w:tc>
          <w:tcPr>
            <w:tcW w:w="700" w:type="pct"/>
          </w:tcPr>
          <w:p w14:paraId="7D98B56E" w14:textId="633CC4E3" w:rsidR="00705503" w:rsidRDefault="00705503" w:rsidP="007E3C2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地基大气类</w:t>
            </w:r>
          </w:p>
        </w:tc>
      </w:tr>
      <w:tr w:rsidR="00705503" w:rsidRPr="006736A0" w14:paraId="4469D1FC" w14:textId="77777777" w:rsidTr="00705503">
        <w:tc>
          <w:tcPr>
            <w:tcW w:w="389" w:type="pct"/>
          </w:tcPr>
          <w:p w14:paraId="389EBE1D" w14:textId="77777777" w:rsidR="00705503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3912" w:type="pct"/>
            <w:vAlign w:val="center"/>
          </w:tcPr>
          <w:p w14:paraId="3CF03B4C" w14:textId="48BADEF2" w:rsidR="00705503" w:rsidRPr="00D1780C" w:rsidRDefault="00705503" w:rsidP="007E3C2A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多光谱观测无人机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、航空光学载荷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、激光三维测量系统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、高光谱无人机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、高光谱相机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、热红外相机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、三维光学测量相机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、高空无人机平台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、测控储运方舱车</w:t>
            </w:r>
            <w:r w:rsidR="00D46337">
              <w:rPr>
                <w:rFonts w:ascii="宋体" w:hAnsi="宋体"/>
                <w:kern w:val="0"/>
                <w:sz w:val="20"/>
                <w:szCs w:val="20"/>
              </w:rPr>
              <w:t>2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台</w:t>
            </w: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、POS位置和姿态测量系统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</w:p>
        </w:tc>
        <w:tc>
          <w:tcPr>
            <w:tcW w:w="700" w:type="pct"/>
          </w:tcPr>
          <w:p w14:paraId="671FA780" w14:textId="66E33133" w:rsidR="00705503" w:rsidRPr="00D1780C" w:rsidRDefault="00705503" w:rsidP="007E3C2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1780C">
              <w:rPr>
                <w:rFonts w:hint="eastAsia"/>
                <w:kern w:val="0"/>
                <w:sz w:val="20"/>
                <w:szCs w:val="20"/>
              </w:rPr>
              <w:t>无人机</w:t>
            </w:r>
            <w:r w:rsidR="00804D13">
              <w:rPr>
                <w:rFonts w:hint="eastAsia"/>
                <w:kern w:val="0"/>
                <w:sz w:val="20"/>
                <w:szCs w:val="20"/>
              </w:rPr>
              <w:t>载荷</w:t>
            </w:r>
            <w:r w:rsidRPr="00D1780C">
              <w:rPr>
                <w:rFonts w:hint="eastAsia"/>
                <w:kern w:val="0"/>
                <w:sz w:val="20"/>
                <w:szCs w:val="20"/>
              </w:rPr>
              <w:t>类</w:t>
            </w:r>
          </w:p>
        </w:tc>
      </w:tr>
      <w:tr w:rsidR="00705503" w:rsidRPr="006736A0" w14:paraId="571FCFA5" w14:textId="77777777" w:rsidTr="00705503">
        <w:tc>
          <w:tcPr>
            <w:tcW w:w="389" w:type="pct"/>
          </w:tcPr>
          <w:p w14:paraId="2AA98D62" w14:textId="77777777" w:rsidR="00705503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3912" w:type="pct"/>
            <w:vAlign w:val="center"/>
          </w:tcPr>
          <w:p w14:paraId="45A1C477" w14:textId="65AB1D51" w:rsidR="00705503" w:rsidRPr="00D1780C" w:rsidRDefault="00705503" w:rsidP="00B0564B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边界层系留探空系统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、遥感监测移动平台</w:t>
            </w:r>
            <w:r w:rsidR="00B0564B">
              <w:rPr>
                <w:rFonts w:ascii="宋体" w:hAnsi="宋体"/>
                <w:kern w:val="0"/>
                <w:sz w:val="20"/>
                <w:szCs w:val="20"/>
              </w:rPr>
              <w:t>1套</w:t>
            </w:r>
            <w:r w:rsidR="00B0564B">
              <w:rPr>
                <w:rFonts w:ascii="宋体" w:hAnsi="宋体" w:hint="eastAsia"/>
                <w:kern w:val="0"/>
                <w:sz w:val="20"/>
                <w:szCs w:val="20"/>
              </w:rPr>
              <w:t>（</w:t>
            </w:r>
            <w:r w:rsidR="00567611">
              <w:rPr>
                <w:rFonts w:ascii="宋体" w:hAnsi="宋体" w:hint="eastAsia"/>
                <w:kern w:val="0"/>
                <w:sz w:val="20"/>
                <w:szCs w:val="20"/>
              </w:rPr>
              <w:t>野外观测</w:t>
            </w:r>
            <w:bookmarkStart w:id="1" w:name="_GoBack"/>
            <w:bookmarkEnd w:id="1"/>
            <w:r w:rsidR="00C75380">
              <w:rPr>
                <w:rFonts w:ascii="宋体" w:hAnsi="宋体" w:hint="eastAsia"/>
                <w:kern w:val="0"/>
                <w:sz w:val="20"/>
                <w:szCs w:val="20"/>
              </w:rPr>
              <w:t>车辆1台、</w:t>
            </w:r>
            <w:r w:rsidR="00B0564B" w:rsidRPr="00D1780C">
              <w:rPr>
                <w:rFonts w:ascii="宋体" w:hAnsi="宋体" w:hint="eastAsia"/>
                <w:kern w:val="0"/>
                <w:sz w:val="20"/>
                <w:szCs w:val="20"/>
              </w:rPr>
              <w:t>微波辐射计</w:t>
            </w:r>
            <w:r w:rsidR="00B0564B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="00B0564B" w:rsidRPr="00D1780C">
              <w:rPr>
                <w:rFonts w:ascii="宋体" w:hAnsi="宋体" w:hint="eastAsia"/>
                <w:kern w:val="0"/>
                <w:sz w:val="20"/>
                <w:szCs w:val="20"/>
              </w:rPr>
              <w:t>、6要素气象站</w:t>
            </w:r>
            <w:r w:rsidR="00B0564B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="00B0564B" w:rsidRPr="00D1780C">
              <w:rPr>
                <w:rFonts w:ascii="宋体" w:hAnsi="宋体" w:hint="eastAsia"/>
                <w:kern w:val="0"/>
                <w:sz w:val="20"/>
                <w:szCs w:val="20"/>
              </w:rPr>
              <w:t>、云雾霾激光雷达</w:t>
            </w:r>
            <w:r w:rsidR="00B0564B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="00B0564B" w:rsidRPr="00D1780C">
              <w:rPr>
                <w:rFonts w:ascii="宋体" w:hAnsi="宋体" w:hint="eastAsia"/>
                <w:kern w:val="0"/>
                <w:sz w:val="20"/>
                <w:szCs w:val="20"/>
              </w:rPr>
              <w:t>、50公里能见度仪</w:t>
            </w:r>
            <w:r w:rsidR="00B0564B">
              <w:rPr>
                <w:rFonts w:ascii="宋体" w:hAnsi="宋体" w:hint="eastAsia"/>
                <w:kern w:val="0"/>
                <w:sz w:val="20"/>
                <w:szCs w:val="20"/>
              </w:rPr>
              <w:t>1台</w:t>
            </w:r>
            <w:r w:rsidR="00B0564B">
              <w:rPr>
                <w:rFonts w:ascii="宋体" w:hAnsi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0" w:type="pct"/>
          </w:tcPr>
          <w:p w14:paraId="69FAD73B" w14:textId="6BDD86BE" w:rsidR="00705503" w:rsidRPr="00D1780C" w:rsidRDefault="00705503" w:rsidP="007E3C2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1780C">
              <w:rPr>
                <w:rFonts w:hint="eastAsia"/>
                <w:kern w:val="0"/>
                <w:sz w:val="20"/>
                <w:szCs w:val="20"/>
              </w:rPr>
              <w:t>车载大气类</w:t>
            </w:r>
          </w:p>
        </w:tc>
      </w:tr>
      <w:tr w:rsidR="00705503" w:rsidRPr="006736A0" w14:paraId="7285D931" w14:textId="77777777" w:rsidTr="00705503">
        <w:tc>
          <w:tcPr>
            <w:tcW w:w="389" w:type="pct"/>
          </w:tcPr>
          <w:p w14:paraId="7A6DC547" w14:textId="77777777" w:rsidR="00705503" w:rsidRDefault="00705503" w:rsidP="007E3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7</w:t>
            </w:r>
          </w:p>
        </w:tc>
        <w:tc>
          <w:tcPr>
            <w:tcW w:w="3912" w:type="pct"/>
            <w:vAlign w:val="center"/>
          </w:tcPr>
          <w:p w14:paraId="60363AEA" w14:textId="068D5540" w:rsidR="00705503" w:rsidRPr="00D1780C" w:rsidRDefault="00705503" w:rsidP="007E3C2A">
            <w:pPr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D1780C">
              <w:rPr>
                <w:rFonts w:ascii="宋体" w:hAnsi="宋体" w:hint="eastAsia"/>
                <w:kern w:val="0"/>
                <w:sz w:val="20"/>
                <w:szCs w:val="20"/>
              </w:rPr>
              <w:t>有源地面能量探测器</w:t>
            </w:r>
            <w:r w:rsidR="00D46337">
              <w:rPr>
                <w:rFonts w:ascii="宋体" w:hAnsi="宋体" w:hint="eastAsia"/>
                <w:kern w:val="0"/>
                <w:sz w:val="20"/>
                <w:szCs w:val="20"/>
              </w:rPr>
              <w:t>1套</w:t>
            </w:r>
          </w:p>
        </w:tc>
        <w:tc>
          <w:tcPr>
            <w:tcW w:w="700" w:type="pct"/>
          </w:tcPr>
          <w:p w14:paraId="1B7F023F" w14:textId="2C871C4A" w:rsidR="00705503" w:rsidRPr="00D1780C" w:rsidRDefault="00705503" w:rsidP="007E3C2A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1780C">
              <w:rPr>
                <w:rFonts w:hint="eastAsia"/>
                <w:kern w:val="0"/>
                <w:sz w:val="20"/>
                <w:szCs w:val="20"/>
              </w:rPr>
              <w:t>激光类</w:t>
            </w:r>
          </w:p>
        </w:tc>
      </w:tr>
    </w:tbl>
    <w:p w14:paraId="13EA1062" w14:textId="77777777" w:rsidR="00705503" w:rsidRDefault="00705503" w:rsidP="00705503"/>
    <w:p w14:paraId="15834284" w14:textId="77777777" w:rsidR="00705503" w:rsidRDefault="00705503" w:rsidP="00705503">
      <w:pPr>
        <w:widowControl/>
        <w:jc w:val="left"/>
      </w:pPr>
    </w:p>
    <w:p w14:paraId="679B7D4B" w14:textId="77777777" w:rsidR="00705503" w:rsidRDefault="00705503" w:rsidP="00705503">
      <w:pPr>
        <w:widowControl/>
        <w:jc w:val="left"/>
      </w:pPr>
    </w:p>
    <w:p w14:paraId="4EBE6777" w14:textId="77777777" w:rsidR="00705503" w:rsidRPr="00705503" w:rsidRDefault="00705503" w:rsidP="00705503"/>
    <w:p w14:paraId="643AA056" w14:textId="77777777" w:rsidR="002532B4" w:rsidRDefault="002532B4">
      <w:pPr>
        <w:widowControl/>
        <w:jc w:val="left"/>
        <w:rPr>
          <w:rFonts w:asciiTheme="minorHAnsi" w:eastAsiaTheme="minorEastAsia" w:hAnsiTheme="minorHAnsi" w:cstheme="minorBidi"/>
          <w:sz w:val="36"/>
          <w:szCs w:val="40"/>
        </w:rPr>
      </w:pPr>
      <w:r>
        <w:rPr>
          <w:rFonts w:asciiTheme="minorHAnsi" w:eastAsiaTheme="minorEastAsia" w:hAnsiTheme="minorHAnsi" w:cstheme="minorBidi"/>
          <w:sz w:val="36"/>
          <w:szCs w:val="40"/>
        </w:rPr>
        <w:br w:type="page"/>
      </w:r>
    </w:p>
    <w:p w14:paraId="664B03C1" w14:textId="2B692BC6" w:rsidR="002532B4" w:rsidRDefault="002532B4" w:rsidP="002532B4">
      <w:pPr>
        <w:pStyle w:val="1"/>
      </w:pPr>
      <w:r w:rsidRPr="006C2049">
        <w:rPr>
          <w:rFonts w:hint="eastAsia"/>
        </w:rPr>
        <w:lastRenderedPageBreak/>
        <w:t>附件</w:t>
      </w:r>
      <w:r>
        <w:rPr>
          <w:rFonts w:hint="eastAsia"/>
        </w:rPr>
        <w:t>二</w:t>
      </w:r>
      <w:r w:rsidRPr="006C2049">
        <w:rPr>
          <w:rFonts w:hint="eastAsia"/>
        </w:rPr>
        <w:t>：</w:t>
      </w:r>
      <w:r>
        <w:rPr>
          <w:rFonts w:hint="eastAsia"/>
        </w:rPr>
        <w:t>参会回执</w:t>
      </w:r>
    </w:p>
    <w:p w14:paraId="21838B95" w14:textId="77777777" w:rsidR="002532B4" w:rsidRDefault="002532B4" w:rsidP="002532B4">
      <w:pPr>
        <w:widowControl/>
        <w:jc w:val="center"/>
        <w:rPr>
          <w:rFonts w:asciiTheme="minorHAnsi" w:eastAsiaTheme="minorEastAsia" w:hAnsiTheme="minorHAnsi" w:cstheme="minorBidi"/>
          <w:sz w:val="36"/>
          <w:szCs w:val="40"/>
        </w:rPr>
      </w:pPr>
    </w:p>
    <w:p w14:paraId="28897FA8" w14:textId="66DC039D" w:rsidR="002532B4" w:rsidRPr="003518A0" w:rsidRDefault="002532B4" w:rsidP="002532B4">
      <w:pPr>
        <w:widowControl/>
        <w:jc w:val="center"/>
        <w:rPr>
          <w:rFonts w:asciiTheme="minorHAnsi" w:eastAsiaTheme="minorEastAsia" w:hAnsiTheme="minorHAnsi" w:cstheme="minorBidi"/>
          <w:sz w:val="36"/>
          <w:szCs w:val="40"/>
        </w:rPr>
      </w:pPr>
      <w:r w:rsidRPr="003518A0">
        <w:rPr>
          <w:rFonts w:asciiTheme="minorHAnsi" w:eastAsiaTheme="minorEastAsia" w:hAnsiTheme="minorHAnsi" w:cstheme="minorBidi" w:hint="eastAsia"/>
          <w:sz w:val="36"/>
          <w:szCs w:val="40"/>
        </w:rPr>
        <w:t>参会回执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544"/>
        <w:gridCol w:w="1701"/>
        <w:gridCol w:w="1410"/>
      </w:tblGrid>
      <w:tr w:rsidR="00D70862" w:rsidRPr="003518A0" w14:paraId="19395F82" w14:textId="77777777" w:rsidTr="00CE6E4F">
        <w:tc>
          <w:tcPr>
            <w:tcW w:w="846" w:type="dxa"/>
          </w:tcPr>
          <w:p w14:paraId="3DF325D3" w14:textId="77777777" w:rsidR="00D70862" w:rsidRPr="003518A0" w:rsidRDefault="00D70862" w:rsidP="00D70862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32"/>
              </w:rPr>
              <w:t>序号</w:t>
            </w:r>
          </w:p>
        </w:tc>
        <w:tc>
          <w:tcPr>
            <w:tcW w:w="1559" w:type="dxa"/>
          </w:tcPr>
          <w:p w14:paraId="33FEE8AB" w14:textId="77777777" w:rsidR="00D70862" w:rsidRPr="003518A0" w:rsidRDefault="00D70862" w:rsidP="00D70862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</w:tcPr>
          <w:p w14:paraId="5530B9DE" w14:textId="77777777" w:rsidR="00D70862" w:rsidRPr="003518A0" w:rsidRDefault="00D70862" w:rsidP="00D70862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32"/>
              </w:rPr>
              <w:t>单位</w:t>
            </w:r>
          </w:p>
        </w:tc>
        <w:tc>
          <w:tcPr>
            <w:tcW w:w="1701" w:type="dxa"/>
          </w:tcPr>
          <w:p w14:paraId="49575A02" w14:textId="38CB4962" w:rsidR="00D70862" w:rsidRPr="003518A0" w:rsidRDefault="00D70862" w:rsidP="00D70862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32"/>
              </w:rPr>
              <w:t>联系方式</w:t>
            </w:r>
          </w:p>
        </w:tc>
        <w:tc>
          <w:tcPr>
            <w:tcW w:w="1410" w:type="dxa"/>
          </w:tcPr>
          <w:p w14:paraId="3724C8D5" w14:textId="2EB0AE51" w:rsidR="00D70862" w:rsidRPr="003518A0" w:rsidRDefault="00D70862" w:rsidP="00D70862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32"/>
              </w:rPr>
              <w:t>意向仪器</w:t>
            </w:r>
          </w:p>
        </w:tc>
      </w:tr>
      <w:tr w:rsidR="002532B4" w:rsidRPr="003518A0" w14:paraId="2D6ED673" w14:textId="77777777" w:rsidTr="00CE6E4F">
        <w:tc>
          <w:tcPr>
            <w:tcW w:w="846" w:type="dxa"/>
          </w:tcPr>
          <w:p w14:paraId="4911C6AF" w14:textId="6E9CC146" w:rsidR="002532B4" w:rsidRPr="003518A0" w:rsidRDefault="00C97E09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32"/>
              </w:rPr>
              <w:t>1</w:t>
            </w:r>
          </w:p>
        </w:tc>
        <w:tc>
          <w:tcPr>
            <w:tcW w:w="1559" w:type="dxa"/>
          </w:tcPr>
          <w:p w14:paraId="49FFF3DA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3544" w:type="dxa"/>
          </w:tcPr>
          <w:p w14:paraId="7B3AC896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1701" w:type="dxa"/>
          </w:tcPr>
          <w:p w14:paraId="192E0CE5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1410" w:type="dxa"/>
          </w:tcPr>
          <w:p w14:paraId="16B15DF9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</w:tr>
      <w:tr w:rsidR="002532B4" w:rsidRPr="003518A0" w14:paraId="1D9D8F34" w14:textId="77777777" w:rsidTr="00CE6E4F">
        <w:tc>
          <w:tcPr>
            <w:tcW w:w="846" w:type="dxa"/>
          </w:tcPr>
          <w:p w14:paraId="1025CE13" w14:textId="0EAF82F5" w:rsidR="002532B4" w:rsidRPr="003518A0" w:rsidRDefault="00C97E09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32"/>
              </w:rPr>
              <w:t>2</w:t>
            </w:r>
          </w:p>
        </w:tc>
        <w:tc>
          <w:tcPr>
            <w:tcW w:w="1559" w:type="dxa"/>
          </w:tcPr>
          <w:p w14:paraId="155F6FA5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3544" w:type="dxa"/>
          </w:tcPr>
          <w:p w14:paraId="094ABE06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1701" w:type="dxa"/>
          </w:tcPr>
          <w:p w14:paraId="13689EAF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1410" w:type="dxa"/>
          </w:tcPr>
          <w:p w14:paraId="2F9C6363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</w:tr>
      <w:tr w:rsidR="002532B4" w:rsidRPr="003518A0" w14:paraId="063D41B6" w14:textId="77777777" w:rsidTr="00CE6E4F">
        <w:tc>
          <w:tcPr>
            <w:tcW w:w="846" w:type="dxa"/>
          </w:tcPr>
          <w:p w14:paraId="408B873F" w14:textId="7E3FB376" w:rsidR="002532B4" w:rsidRPr="003518A0" w:rsidRDefault="00C97E09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32"/>
              </w:rPr>
              <w:t>3</w:t>
            </w:r>
          </w:p>
        </w:tc>
        <w:tc>
          <w:tcPr>
            <w:tcW w:w="1559" w:type="dxa"/>
          </w:tcPr>
          <w:p w14:paraId="43D04F0F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3544" w:type="dxa"/>
          </w:tcPr>
          <w:p w14:paraId="2975BDC1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1701" w:type="dxa"/>
          </w:tcPr>
          <w:p w14:paraId="24FD5DA5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1410" w:type="dxa"/>
          </w:tcPr>
          <w:p w14:paraId="26FE5630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</w:tr>
      <w:tr w:rsidR="002532B4" w:rsidRPr="003518A0" w14:paraId="2A0C1095" w14:textId="77777777" w:rsidTr="00CE6E4F">
        <w:tc>
          <w:tcPr>
            <w:tcW w:w="846" w:type="dxa"/>
          </w:tcPr>
          <w:p w14:paraId="770EA786" w14:textId="6CD4BA7D" w:rsidR="002532B4" w:rsidRPr="003518A0" w:rsidRDefault="00C97E09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32"/>
              </w:rPr>
              <w:t>4</w:t>
            </w:r>
          </w:p>
        </w:tc>
        <w:tc>
          <w:tcPr>
            <w:tcW w:w="1559" w:type="dxa"/>
          </w:tcPr>
          <w:p w14:paraId="083DB9AB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3544" w:type="dxa"/>
          </w:tcPr>
          <w:p w14:paraId="43087D82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1701" w:type="dxa"/>
          </w:tcPr>
          <w:p w14:paraId="37C3BA65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  <w:tc>
          <w:tcPr>
            <w:tcW w:w="1410" w:type="dxa"/>
          </w:tcPr>
          <w:p w14:paraId="6AD28A2F" w14:textId="77777777" w:rsidR="002532B4" w:rsidRPr="003518A0" w:rsidRDefault="002532B4" w:rsidP="00CE6E4F">
            <w:pPr>
              <w:widowControl/>
              <w:jc w:val="center"/>
              <w:rPr>
                <w:rFonts w:asciiTheme="minorHAnsi" w:eastAsiaTheme="minorEastAsia" w:hAnsiTheme="minorHAnsi" w:cstheme="minorBidi"/>
                <w:sz w:val="28"/>
                <w:szCs w:val="32"/>
              </w:rPr>
            </w:pPr>
          </w:p>
        </w:tc>
      </w:tr>
    </w:tbl>
    <w:p w14:paraId="2B3F4058" w14:textId="064DE01E" w:rsidR="00705503" w:rsidRPr="00705503" w:rsidRDefault="00705503" w:rsidP="00705503"/>
    <w:sectPr w:rsidR="00705503" w:rsidRPr="00705503" w:rsidSect="000863A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59759" w14:textId="77777777" w:rsidR="007B4044" w:rsidRDefault="007B4044" w:rsidP="00E318CC">
      <w:r>
        <w:separator/>
      </w:r>
    </w:p>
  </w:endnote>
  <w:endnote w:type="continuationSeparator" w:id="0">
    <w:p w14:paraId="0003B162" w14:textId="77777777" w:rsidR="007B4044" w:rsidRDefault="007B4044" w:rsidP="00E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2E32A" w14:textId="77777777" w:rsidR="007B4044" w:rsidRDefault="007B4044" w:rsidP="00E318CC">
      <w:r>
        <w:separator/>
      </w:r>
    </w:p>
  </w:footnote>
  <w:footnote w:type="continuationSeparator" w:id="0">
    <w:p w14:paraId="54AF8C88" w14:textId="77777777" w:rsidR="007B4044" w:rsidRDefault="007B4044" w:rsidP="00E3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546C"/>
    <w:multiLevelType w:val="hybridMultilevel"/>
    <w:tmpl w:val="10FC04C6"/>
    <w:lvl w:ilvl="0" w:tplc="0CA225AE">
      <w:start w:val="1"/>
      <w:numFmt w:val="decimal"/>
      <w:lvlText w:val="%1、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080860"/>
    <w:multiLevelType w:val="hybridMultilevel"/>
    <w:tmpl w:val="539C0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F9"/>
    <w:rsid w:val="0000793C"/>
    <w:rsid w:val="00016188"/>
    <w:rsid w:val="00043AB0"/>
    <w:rsid w:val="0004612E"/>
    <w:rsid w:val="000535DE"/>
    <w:rsid w:val="00084AC1"/>
    <w:rsid w:val="000863AE"/>
    <w:rsid w:val="0009120A"/>
    <w:rsid w:val="000969E6"/>
    <w:rsid w:val="000A497B"/>
    <w:rsid w:val="000A7467"/>
    <w:rsid w:val="000B4459"/>
    <w:rsid w:val="000C2783"/>
    <w:rsid w:val="000E4350"/>
    <w:rsid w:val="000E5528"/>
    <w:rsid w:val="000F31EE"/>
    <w:rsid w:val="000F7919"/>
    <w:rsid w:val="0010127B"/>
    <w:rsid w:val="00126077"/>
    <w:rsid w:val="001359B0"/>
    <w:rsid w:val="00140C6D"/>
    <w:rsid w:val="00157A63"/>
    <w:rsid w:val="00161A5C"/>
    <w:rsid w:val="001653E9"/>
    <w:rsid w:val="00180CC0"/>
    <w:rsid w:val="00191044"/>
    <w:rsid w:val="00191D07"/>
    <w:rsid w:val="00197E91"/>
    <w:rsid w:val="001A6CF2"/>
    <w:rsid w:val="001C6FA6"/>
    <w:rsid w:val="0021030F"/>
    <w:rsid w:val="00215BF0"/>
    <w:rsid w:val="002173B8"/>
    <w:rsid w:val="00221A99"/>
    <w:rsid w:val="00237ABF"/>
    <w:rsid w:val="002532B4"/>
    <w:rsid w:val="00255A5C"/>
    <w:rsid w:val="002734F4"/>
    <w:rsid w:val="002B37F4"/>
    <w:rsid w:val="002D3AD0"/>
    <w:rsid w:val="002D513F"/>
    <w:rsid w:val="002F05A0"/>
    <w:rsid w:val="002F5712"/>
    <w:rsid w:val="0030530D"/>
    <w:rsid w:val="00310EB9"/>
    <w:rsid w:val="00332CC4"/>
    <w:rsid w:val="003623B0"/>
    <w:rsid w:val="003703F3"/>
    <w:rsid w:val="00390F29"/>
    <w:rsid w:val="003A3A8E"/>
    <w:rsid w:val="003E04A5"/>
    <w:rsid w:val="003E14C1"/>
    <w:rsid w:val="003E41CF"/>
    <w:rsid w:val="003E7C71"/>
    <w:rsid w:val="00420BF9"/>
    <w:rsid w:val="0043358C"/>
    <w:rsid w:val="00442CC0"/>
    <w:rsid w:val="00454535"/>
    <w:rsid w:val="004720ED"/>
    <w:rsid w:val="004755DE"/>
    <w:rsid w:val="004B7C38"/>
    <w:rsid w:val="004D44D9"/>
    <w:rsid w:val="00521A1B"/>
    <w:rsid w:val="00530B77"/>
    <w:rsid w:val="0053212F"/>
    <w:rsid w:val="00537B4D"/>
    <w:rsid w:val="0054047E"/>
    <w:rsid w:val="00550D3C"/>
    <w:rsid w:val="00556B73"/>
    <w:rsid w:val="00567611"/>
    <w:rsid w:val="00570596"/>
    <w:rsid w:val="0058080B"/>
    <w:rsid w:val="0059670B"/>
    <w:rsid w:val="005E2C8A"/>
    <w:rsid w:val="005E6C28"/>
    <w:rsid w:val="005F668E"/>
    <w:rsid w:val="006216BF"/>
    <w:rsid w:val="006231FB"/>
    <w:rsid w:val="0062794D"/>
    <w:rsid w:val="00630194"/>
    <w:rsid w:val="0064067B"/>
    <w:rsid w:val="00641478"/>
    <w:rsid w:val="00651E7D"/>
    <w:rsid w:val="006570A0"/>
    <w:rsid w:val="00663D25"/>
    <w:rsid w:val="00667CA2"/>
    <w:rsid w:val="00684B0B"/>
    <w:rsid w:val="0069049E"/>
    <w:rsid w:val="006A4EAD"/>
    <w:rsid w:val="006B1983"/>
    <w:rsid w:val="006C2049"/>
    <w:rsid w:val="006D4638"/>
    <w:rsid w:val="006E450D"/>
    <w:rsid w:val="006E5AC4"/>
    <w:rsid w:val="006F273A"/>
    <w:rsid w:val="00704EA1"/>
    <w:rsid w:val="00705503"/>
    <w:rsid w:val="00705814"/>
    <w:rsid w:val="00705FCF"/>
    <w:rsid w:val="00716E11"/>
    <w:rsid w:val="007278D6"/>
    <w:rsid w:val="00730E17"/>
    <w:rsid w:val="00736CFB"/>
    <w:rsid w:val="007435B7"/>
    <w:rsid w:val="007575B3"/>
    <w:rsid w:val="00796B0B"/>
    <w:rsid w:val="007B2FFB"/>
    <w:rsid w:val="007B4044"/>
    <w:rsid w:val="007D1D8B"/>
    <w:rsid w:val="008008F0"/>
    <w:rsid w:val="00802BDB"/>
    <w:rsid w:val="00804666"/>
    <w:rsid w:val="00804D13"/>
    <w:rsid w:val="00832B8F"/>
    <w:rsid w:val="0083494C"/>
    <w:rsid w:val="00873967"/>
    <w:rsid w:val="00876DC2"/>
    <w:rsid w:val="008938CF"/>
    <w:rsid w:val="008D6F01"/>
    <w:rsid w:val="008F74CB"/>
    <w:rsid w:val="00911A53"/>
    <w:rsid w:val="009129BF"/>
    <w:rsid w:val="00913D8E"/>
    <w:rsid w:val="00935B4B"/>
    <w:rsid w:val="00935FD5"/>
    <w:rsid w:val="00951D09"/>
    <w:rsid w:val="00952178"/>
    <w:rsid w:val="009551BE"/>
    <w:rsid w:val="00973230"/>
    <w:rsid w:val="00973C27"/>
    <w:rsid w:val="00976463"/>
    <w:rsid w:val="009928F5"/>
    <w:rsid w:val="009A23A0"/>
    <w:rsid w:val="009B1E75"/>
    <w:rsid w:val="009C5623"/>
    <w:rsid w:val="009D1097"/>
    <w:rsid w:val="009D297C"/>
    <w:rsid w:val="009D2F20"/>
    <w:rsid w:val="009D5D2A"/>
    <w:rsid w:val="009D6749"/>
    <w:rsid w:val="009E6099"/>
    <w:rsid w:val="009E7364"/>
    <w:rsid w:val="009F308E"/>
    <w:rsid w:val="00A01AE2"/>
    <w:rsid w:val="00A0407C"/>
    <w:rsid w:val="00A16CCD"/>
    <w:rsid w:val="00A41D3E"/>
    <w:rsid w:val="00A525AB"/>
    <w:rsid w:val="00A5426F"/>
    <w:rsid w:val="00A61DA0"/>
    <w:rsid w:val="00A7261E"/>
    <w:rsid w:val="00A75A0C"/>
    <w:rsid w:val="00A777FD"/>
    <w:rsid w:val="00A82102"/>
    <w:rsid w:val="00A8578A"/>
    <w:rsid w:val="00AC4C0D"/>
    <w:rsid w:val="00AC4E13"/>
    <w:rsid w:val="00AD28A5"/>
    <w:rsid w:val="00AD4AC1"/>
    <w:rsid w:val="00AD7821"/>
    <w:rsid w:val="00AE0093"/>
    <w:rsid w:val="00AE2939"/>
    <w:rsid w:val="00AE733E"/>
    <w:rsid w:val="00AF5B1E"/>
    <w:rsid w:val="00B0212B"/>
    <w:rsid w:val="00B023AD"/>
    <w:rsid w:val="00B0564B"/>
    <w:rsid w:val="00B240EC"/>
    <w:rsid w:val="00B3239F"/>
    <w:rsid w:val="00B56DE8"/>
    <w:rsid w:val="00B71BF7"/>
    <w:rsid w:val="00B83C4E"/>
    <w:rsid w:val="00B8454B"/>
    <w:rsid w:val="00B84BFC"/>
    <w:rsid w:val="00B86075"/>
    <w:rsid w:val="00B92636"/>
    <w:rsid w:val="00B92E4B"/>
    <w:rsid w:val="00BB2DC0"/>
    <w:rsid w:val="00BC3932"/>
    <w:rsid w:val="00BD08BB"/>
    <w:rsid w:val="00BD67DA"/>
    <w:rsid w:val="00BE0296"/>
    <w:rsid w:val="00C17303"/>
    <w:rsid w:val="00C2702D"/>
    <w:rsid w:val="00C362AF"/>
    <w:rsid w:val="00C4115A"/>
    <w:rsid w:val="00C67A81"/>
    <w:rsid w:val="00C70494"/>
    <w:rsid w:val="00C73750"/>
    <w:rsid w:val="00C75380"/>
    <w:rsid w:val="00C84EE8"/>
    <w:rsid w:val="00C90502"/>
    <w:rsid w:val="00C97E09"/>
    <w:rsid w:val="00CA22D4"/>
    <w:rsid w:val="00CB1008"/>
    <w:rsid w:val="00CB12A3"/>
    <w:rsid w:val="00D150D2"/>
    <w:rsid w:val="00D15521"/>
    <w:rsid w:val="00D25A25"/>
    <w:rsid w:val="00D31CBD"/>
    <w:rsid w:val="00D35E5E"/>
    <w:rsid w:val="00D4547C"/>
    <w:rsid w:val="00D46337"/>
    <w:rsid w:val="00D5273C"/>
    <w:rsid w:val="00D57CFC"/>
    <w:rsid w:val="00D64F8A"/>
    <w:rsid w:val="00D704A6"/>
    <w:rsid w:val="00D70862"/>
    <w:rsid w:val="00D84462"/>
    <w:rsid w:val="00D84939"/>
    <w:rsid w:val="00D9453C"/>
    <w:rsid w:val="00D979DF"/>
    <w:rsid w:val="00DC1CFE"/>
    <w:rsid w:val="00DC7155"/>
    <w:rsid w:val="00DE383F"/>
    <w:rsid w:val="00DE3FAC"/>
    <w:rsid w:val="00DF4CC2"/>
    <w:rsid w:val="00E07892"/>
    <w:rsid w:val="00E2481B"/>
    <w:rsid w:val="00E26334"/>
    <w:rsid w:val="00E2690D"/>
    <w:rsid w:val="00E318CC"/>
    <w:rsid w:val="00E41AB7"/>
    <w:rsid w:val="00E41B7B"/>
    <w:rsid w:val="00E45AAA"/>
    <w:rsid w:val="00E560CD"/>
    <w:rsid w:val="00E61722"/>
    <w:rsid w:val="00E81D64"/>
    <w:rsid w:val="00EA6033"/>
    <w:rsid w:val="00EB1285"/>
    <w:rsid w:val="00EB3892"/>
    <w:rsid w:val="00EC755E"/>
    <w:rsid w:val="00EF1BFA"/>
    <w:rsid w:val="00EF30E3"/>
    <w:rsid w:val="00F1024B"/>
    <w:rsid w:val="00F26F00"/>
    <w:rsid w:val="00F377B6"/>
    <w:rsid w:val="00F37EC2"/>
    <w:rsid w:val="00F531B1"/>
    <w:rsid w:val="00F7324A"/>
    <w:rsid w:val="00F75D2E"/>
    <w:rsid w:val="00F772C5"/>
    <w:rsid w:val="00F808D3"/>
    <w:rsid w:val="00F928E0"/>
    <w:rsid w:val="00F930E5"/>
    <w:rsid w:val="00FB5216"/>
    <w:rsid w:val="00F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34B36"/>
  <w15:chartTrackingRefBased/>
  <w15:docId w15:val="{E6B9EBED-4DA1-4D42-82C7-0065DF64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63D25"/>
    <w:pPr>
      <w:spacing w:line="360" w:lineRule="auto"/>
      <w:outlineLvl w:val="0"/>
    </w:pPr>
    <w:rPr>
      <w:b/>
      <w:bCs/>
      <w:sz w:val="24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4350"/>
    <w:pPr>
      <w:spacing w:line="360" w:lineRule="auto"/>
      <w:outlineLvl w:val="1"/>
    </w:pPr>
    <w:rPr>
      <w:rFonts w:asciiTheme="minorEastAsia" w:eastAsiaTheme="minorEastAsia" w:hAnsiTheme="minorEastAsia" w:cs="黑体"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4350"/>
    <w:pPr>
      <w:spacing w:line="360" w:lineRule="auto"/>
      <w:outlineLvl w:val="2"/>
    </w:pPr>
    <w:rPr>
      <w:rFonts w:asciiTheme="minorEastAsia" w:eastAsiaTheme="minorEastAsia" w:hAnsiTheme="minorEastAsia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8CC"/>
    <w:rPr>
      <w:sz w:val="18"/>
      <w:szCs w:val="18"/>
    </w:rPr>
  </w:style>
  <w:style w:type="character" w:customStyle="1" w:styleId="1Char">
    <w:name w:val="标题 1 Char"/>
    <w:basedOn w:val="a0"/>
    <w:link w:val="1"/>
    <w:rsid w:val="00663D25"/>
    <w:rPr>
      <w:rFonts w:ascii="Times New Roman" w:eastAsia="宋体" w:hAnsi="Times New Roman" w:cs="Times New Roman"/>
      <w:b/>
      <w:bCs/>
      <w:sz w:val="24"/>
      <w:szCs w:val="32"/>
    </w:rPr>
  </w:style>
  <w:style w:type="table" w:styleId="a5">
    <w:name w:val="Table Grid"/>
    <w:basedOn w:val="a1"/>
    <w:uiPriority w:val="59"/>
    <w:qFormat/>
    <w:rsid w:val="00E3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18C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">
    <w:name w:val="标题 2 Char"/>
    <w:basedOn w:val="a0"/>
    <w:link w:val="2"/>
    <w:uiPriority w:val="9"/>
    <w:rsid w:val="000E4350"/>
    <w:rPr>
      <w:rFonts w:asciiTheme="minorEastAsia" w:hAnsiTheme="minorEastAsia" w:cs="黑体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0E4350"/>
    <w:rPr>
      <w:rFonts w:asciiTheme="minorEastAsia" w:hAnsiTheme="minorEastAsia" w:cs="黑体"/>
      <w:sz w:val="24"/>
      <w:szCs w:val="24"/>
    </w:rPr>
  </w:style>
  <w:style w:type="character" w:styleId="a7">
    <w:name w:val="Hyperlink"/>
    <w:basedOn w:val="a0"/>
    <w:uiPriority w:val="99"/>
    <w:unhideWhenUsed/>
    <w:rsid w:val="00EF1B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41DE-C55D-428B-BC11-DB078DF5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cp:lastPrinted>2019-09-02T09:06:00Z</cp:lastPrinted>
  <dcterms:created xsi:type="dcterms:W3CDTF">2019-09-12T02:05:00Z</dcterms:created>
  <dcterms:modified xsi:type="dcterms:W3CDTF">2019-09-12T02:08:00Z</dcterms:modified>
</cp:coreProperties>
</file>